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D98" w:rsidRDefault="00DB1D98" w:rsidP="00DB1D98">
      <w:pPr>
        <w:spacing w:line="240" w:lineRule="auto"/>
        <w:ind w:firstLine="720"/>
        <w:jc w:val="right"/>
        <w:rPr>
          <w:rFonts w:ascii="Times New Roman" w:hAnsi="Times New Roman" w:cs="Times New Roman"/>
          <w:b/>
          <w:i/>
          <w:sz w:val="28"/>
        </w:rPr>
      </w:pPr>
    </w:p>
    <w:p w:rsidR="00DB1D98" w:rsidRDefault="00AE4E1A" w:rsidP="00DB1D98">
      <w:pPr>
        <w:spacing w:line="240" w:lineRule="auto"/>
        <w:ind w:firstLine="720"/>
        <w:jc w:val="center"/>
        <w:rPr>
          <w:rFonts w:ascii="Times New Roman" w:hAnsi="Times New Roman" w:cs="Times New Roman"/>
          <w:b/>
          <w:sz w:val="32"/>
          <w:szCs w:val="32"/>
        </w:rPr>
      </w:pPr>
      <w:r w:rsidRPr="00AE4E1A">
        <w:rPr>
          <w:rFonts w:ascii="Times New Roman" w:hAnsi="Times New Roman" w:cs="Times New Roman"/>
          <w:b/>
          <w:sz w:val="32"/>
          <w:szCs w:val="32"/>
        </w:rPr>
        <w:t xml:space="preserve">Княгиня М.А. Урусова – основательница </w:t>
      </w:r>
      <w:r w:rsidR="00F07D17">
        <w:rPr>
          <w:rFonts w:ascii="Times New Roman" w:hAnsi="Times New Roman" w:cs="Times New Roman"/>
          <w:b/>
          <w:sz w:val="32"/>
          <w:szCs w:val="32"/>
        </w:rPr>
        <w:t xml:space="preserve">кустарно-ткацкого промысла и </w:t>
      </w:r>
      <w:r w:rsidRPr="00AE4E1A">
        <w:rPr>
          <w:rFonts w:ascii="Times New Roman" w:hAnsi="Times New Roman" w:cs="Times New Roman"/>
          <w:b/>
          <w:sz w:val="32"/>
          <w:szCs w:val="32"/>
        </w:rPr>
        <w:t>школы прядения и ткачества в Сычёвском уезде</w:t>
      </w:r>
    </w:p>
    <w:p w:rsidR="00AE4E1A" w:rsidRDefault="00AE4E1A" w:rsidP="00AE4E1A">
      <w:pPr>
        <w:spacing w:line="240" w:lineRule="auto"/>
        <w:ind w:firstLine="720"/>
        <w:jc w:val="both"/>
        <w:rPr>
          <w:rFonts w:ascii="Times New Roman" w:hAnsi="Times New Roman" w:cs="Times New Roman"/>
          <w:sz w:val="28"/>
          <w:szCs w:val="28"/>
        </w:rPr>
      </w:pPr>
    </w:p>
    <w:p w:rsidR="00C81E17" w:rsidRPr="00721996" w:rsidRDefault="00C81E17" w:rsidP="004F4D19">
      <w:pPr>
        <w:ind w:firstLine="709"/>
        <w:jc w:val="both"/>
        <w:rPr>
          <w:rFonts w:ascii="Times New Roman" w:hAnsi="Times New Roman" w:cs="Times New Roman"/>
          <w:sz w:val="28"/>
          <w:szCs w:val="28"/>
        </w:rPr>
      </w:pPr>
      <w:r w:rsidRPr="00721996">
        <w:rPr>
          <w:rFonts w:ascii="Times New Roman" w:hAnsi="Times New Roman" w:cs="Times New Roman"/>
          <w:sz w:val="28"/>
          <w:szCs w:val="28"/>
        </w:rPr>
        <w:t>К концу XIX века Сычевский уезд «по интенсивности льноводства и по площади посева льна» занимал «первое место среди всех льноводческих местностей России».</w:t>
      </w:r>
    </w:p>
    <w:p w:rsidR="004F4D19" w:rsidRPr="00721996" w:rsidRDefault="00AA522F" w:rsidP="004F4D19">
      <w:pPr>
        <w:ind w:firstLine="709"/>
        <w:jc w:val="both"/>
        <w:rPr>
          <w:rFonts w:ascii="Times New Roman" w:hAnsi="Times New Roman" w:cs="Times New Roman"/>
          <w:sz w:val="28"/>
          <w:szCs w:val="28"/>
        </w:rPr>
      </w:pPr>
      <w:r w:rsidRPr="00721996">
        <w:rPr>
          <w:rFonts w:ascii="Times New Roman" w:hAnsi="Times New Roman" w:cs="Times New Roman"/>
          <w:sz w:val="28"/>
          <w:szCs w:val="28"/>
        </w:rPr>
        <w:t>Крестьяне исстари ткали у себя в домах льняные или пеньковые полотна, знали технологию ткачества с малолетства</w:t>
      </w:r>
      <w:r w:rsidR="00BB650D" w:rsidRPr="00721996">
        <w:rPr>
          <w:rFonts w:ascii="Times New Roman" w:hAnsi="Times New Roman" w:cs="Times New Roman"/>
          <w:sz w:val="28"/>
          <w:szCs w:val="28"/>
        </w:rPr>
        <w:t>. Занимались ткачеством и прядением</w:t>
      </w:r>
      <w:r w:rsidRPr="00721996">
        <w:rPr>
          <w:rFonts w:ascii="Times New Roman" w:hAnsi="Times New Roman" w:cs="Times New Roman"/>
          <w:sz w:val="28"/>
          <w:szCs w:val="28"/>
        </w:rPr>
        <w:t xml:space="preserve"> крестьяне в </w:t>
      </w:r>
      <w:r w:rsidR="00BB650D" w:rsidRPr="00721996">
        <w:rPr>
          <w:rFonts w:ascii="Times New Roman" w:hAnsi="Times New Roman" w:cs="Times New Roman"/>
          <w:sz w:val="28"/>
          <w:szCs w:val="28"/>
        </w:rPr>
        <w:t>основном в зимний период, а с весны</w:t>
      </w:r>
      <w:r w:rsidRPr="00721996">
        <w:rPr>
          <w:rFonts w:ascii="Times New Roman" w:hAnsi="Times New Roman" w:cs="Times New Roman"/>
          <w:sz w:val="28"/>
          <w:szCs w:val="28"/>
        </w:rPr>
        <w:t xml:space="preserve"> бросали работу на станах, посвящая себя на это время земледелию</w:t>
      </w:r>
      <w:r w:rsidR="00BB650D" w:rsidRPr="00721996">
        <w:rPr>
          <w:rFonts w:ascii="Times New Roman" w:hAnsi="Times New Roman" w:cs="Times New Roman"/>
          <w:sz w:val="28"/>
          <w:szCs w:val="28"/>
        </w:rPr>
        <w:t>.</w:t>
      </w:r>
      <w:r w:rsidR="004F4D19" w:rsidRPr="00721996">
        <w:rPr>
          <w:rFonts w:ascii="Times New Roman" w:hAnsi="Times New Roman" w:cs="Times New Roman"/>
          <w:sz w:val="28"/>
          <w:szCs w:val="28"/>
        </w:rPr>
        <w:t xml:space="preserve"> Ткань, производимая в крестьянских хозяйствах, была, в основном, грубой, не могла конкурировать с дешевым ситцем и использовалась для личного потребления.</w:t>
      </w:r>
      <w:r w:rsidR="00D87255" w:rsidRPr="00721996">
        <w:rPr>
          <w:rFonts w:ascii="Times New Roman" w:hAnsi="Times New Roman" w:cs="Times New Roman"/>
          <w:sz w:val="28"/>
          <w:szCs w:val="28"/>
        </w:rPr>
        <w:t xml:space="preserve"> </w:t>
      </w:r>
      <w:r w:rsidR="00F07D17">
        <w:rPr>
          <w:rFonts w:ascii="Times New Roman" w:hAnsi="Times New Roman" w:cs="Times New Roman"/>
          <w:sz w:val="28"/>
          <w:szCs w:val="28"/>
        </w:rPr>
        <w:t>В это же время п</w:t>
      </w:r>
      <w:r w:rsidR="00D87255" w:rsidRPr="00721996">
        <w:rPr>
          <w:rFonts w:ascii="Times New Roman" w:hAnsi="Times New Roman" w:cs="Times New Roman"/>
          <w:sz w:val="28"/>
          <w:szCs w:val="28"/>
        </w:rPr>
        <w:t xml:space="preserve">родукция промышленности все больше проникает в крестьянскую среду, в связи с этим сокращается натуральное производство. </w:t>
      </w:r>
      <w:r w:rsidR="00AD7F5F" w:rsidRPr="00721996">
        <w:rPr>
          <w:rFonts w:ascii="Times New Roman" w:hAnsi="Times New Roman" w:cs="Times New Roman"/>
          <w:sz w:val="28"/>
          <w:szCs w:val="28"/>
        </w:rPr>
        <w:t xml:space="preserve"> Упадок тка</w:t>
      </w:r>
      <w:r w:rsidR="00D87255" w:rsidRPr="00721996">
        <w:rPr>
          <w:rFonts w:ascii="Times New Roman" w:hAnsi="Times New Roman" w:cs="Times New Roman"/>
          <w:sz w:val="28"/>
          <w:szCs w:val="28"/>
        </w:rPr>
        <w:t>цкого</w:t>
      </w:r>
      <w:r w:rsidR="00AD7F5F" w:rsidRPr="00721996">
        <w:rPr>
          <w:rFonts w:ascii="Times New Roman" w:hAnsi="Times New Roman" w:cs="Times New Roman"/>
          <w:sz w:val="28"/>
          <w:szCs w:val="28"/>
        </w:rPr>
        <w:t xml:space="preserve"> промысла </w:t>
      </w:r>
      <w:r w:rsidR="00FE0782" w:rsidRPr="00721996">
        <w:rPr>
          <w:rFonts w:ascii="Times New Roman" w:hAnsi="Times New Roman" w:cs="Times New Roman"/>
          <w:sz w:val="28"/>
          <w:szCs w:val="28"/>
        </w:rPr>
        <w:t xml:space="preserve">в Сычёвском уезде был связан </w:t>
      </w:r>
      <w:r w:rsidR="00D87255" w:rsidRPr="00721996">
        <w:rPr>
          <w:rFonts w:ascii="Times New Roman" w:hAnsi="Times New Roman" w:cs="Times New Roman"/>
          <w:sz w:val="28"/>
          <w:szCs w:val="28"/>
        </w:rPr>
        <w:t xml:space="preserve">также </w:t>
      </w:r>
      <w:r w:rsidR="00FE0782" w:rsidRPr="00721996">
        <w:rPr>
          <w:rFonts w:ascii="Times New Roman" w:hAnsi="Times New Roman" w:cs="Times New Roman"/>
          <w:sz w:val="28"/>
          <w:szCs w:val="28"/>
        </w:rPr>
        <w:t>с тем, что  изделия сычёвских кустарей</w:t>
      </w:r>
      <w:r w:rsidR="00AD7F5F" w:rsidRPr="00721996">
        <w:rPr>
          <w:rFonts w:ascii="Times New Roman" w:hAnsi="Times New Roman" w:cs="Times New Roman"/>
          <w:sz w:val="28"/>
          <w:szCs w:val="28"/>
        </w:rPr>
        <w:t xml:space="preserve"> </w:t>
      </w:r>
      <w:r w:rsidR="00FE0782" w:rsidRPr="00721996">
        <w:rPr>
          <w:rFonts w:ascii="Times New Roman" w:hAnsi="Times New Roman" w:cs="Times New Roman"/>
          <w:sz w:val="28"/>
          <w:szCs w:val="28"/>
        </w:rPr>
        <w:t>не выдерживали конкуренции с кустарными изделиями других губерний. Кроме того в</w:t>
      </w:r>
      <w:r w:rsidR="004F4D19" w:rsidRPr="00721996">
        <w:rPr>
          <w:rFonts w:ascii="Times New Roman" w:hAnsi="Times New Roman" w:cs="Times New Roman"/>
          <w:sz w:val="28"/>
          <w:szCs w:val="28"/>
        </w:rPr>
        <w:t xml:space="preserve"> 1885 году в </w:t>
      </w:r>
      <w:r w:rsidR="0011218E" w:rsidRPr="00721996">
        <w:rPr>
          <w:rFonts w:ascii="Times New Roman" w:hAnsi="Times New Roman" w:cs="Times New Roman"/>
          <w:sz w:val="28"/>
          <w:szCs w:val="28"/>
        </w:rPr>
        <w:t>уезде случился неурожай, начался голод, и многие крестьяне</w:t>
      </w:r>
      <w:r w:rsidR="00FE0782" w:rsidRPr="00721996">
        <w:rPr>
          <w:rFonts w:ascii="Times New Roman" w:hAnsi="Times New Roman" w:cs="Times New Roman"/>
          <w:sz w:val="28"/>
          <w:szCs w:val="28"/>
        </w:rPr>
        <w:t>, в основном мужчины,</w:t>
      </w:r>
      <w:r w:rsidR="0011218E" w:rsidRPr="00721996">
        <w:rPr>
          <w:rFonts w:ascii="Times New Roman" w:hAnsi="Times New Roman" w:cs="Times New Roman"/>
          <w:sz w:val="28"/>
          <w:szCs w:val="28"/>
        </w:rPr>
        <w:t xml:space="preserve"> вынуждены были искать заработок на стороне. </w:t>
      </w:r>
      <w:r w:rsidR="00FE0782" w:rsidRPr="00721996">
        <w:rPr>
          <w:rFonts w:ascii="Times New Roman" w:hAnsi="Times New Roman" w:cs="Times New Roman"/>
          <w:sz w:val="28"/>
          <w:szCs w:val="28"/>
        </w:rPr>
        <w:t>Все тяготы по ведению хозяйства, полевые работы легли на плечи женщин и детей.</w:t>
      </w:r>
      <w:r w:rsidR="00D87255" w:rsidRPr="00721996">
        <w:rPr>
          <w:rFonts w:ascii="Times New Roman" w:hAnsi="Times New Roman" w:cs="Times New Roman"/>
          <w:sz w:val="28"/>
          <w:szCs w:val="28"/>
        </w:rPr>
        <w:t xml:space="preserve"> Стоял вопрос трудоустройства крестьян в уезде, возможность получить заработок в свободное от полевых работ время. Необходимо было обучить крестьян современным на тот период времени технологиям ткачества, освоить новое прогрессивное оборудование, сырь</w:t>
      </w:r>
      <w:r w:rsidR="00E23AE3" w:rsidRPr="00721996">
        <w:rPr>
          <w:rFonts w:ascii="Times New Roman" w:hAnsi="Times New Roman" w:cs="Times New Roman"/>
          <w:sz w:val="28"/>
          <w:szCs w:val="28"/>
        </w:rPr>
        <w:t>ё, найти рынок сбыта продукции.</w:t>
      </w:r>
    </w:p>
    <w:p w:rsidR="004F4D19" w:rsidRPr="00721996" w:rsidRDefault="00D70571" w:rsidP="004F2D3B">
      <w:pPr>
        <w:ind w:firstLine="709"/>
        <w:jc w:val="both"/>
        <w:rPr>
          <w:rFonts w:ascii="Times New Roman" w:hAnsi="Times New Roman" w:cs="Times New Roman"/>
          <w:sz w:val="28"/>
          <w:szCs w:val="28"/>
        </w:rPr>
      </w:pPr>
      <w:r w:rsidRPr="00721996">
        <w:rPr>
          <w:rFonts w:ascii="Times New Roman" w:hAnsi="Times New Roman" w:cs="Times New Roman"/>
          <w:sz w:val="28"/>
          <w:szCs w:val="28"/>
        </w:rPr>
        <w:t>Этим делом занялась княгиня Мария Александровна Урусова</w:t>
      </w:r>
      <w:r w:rsidR="00333266" w:rsidRPr="00721996">
        <w:rPr>
          <w:rFonts w:ascii="Times New Roman" w:hAnsi="Times New Roman" w:cs="Times New Roman"/>
          <w:sz w:val="28"/>
          <w:szCs w:val="28"/>
        </w:rPr>
        <w:t xml:space="preserve"> (</w:t>
      </w:r>
      <w:r w:rsidR="009A2A3B" w:rsidRPr="00721996">
        <w:rPr>
          <w:rFonts w:ascii="Times New Roman" w:hAnsi="Times New Roman" w:cs="Times New Roman"/>
          <w:sz w:val="28"/>
          <w:szCs w:val="28"/>
        </w:rPr>
        <w:t xml:space="preserve">1850-е г.р., </w:t>
      </w:r>
      <w:r w:rsidR="00333266" w:rsidRPr="00721996">
        <w:rPr>
          <w:rFonts w:ascii="Times New Roman" w:hAnsi="Times New Roman" w:cs="Times New Roman"/>
          <w:sz w:val="28"/>
          <w:szCs w:val="28"/>
        </w:rPr>
        <w:t>в девичестве Лобанова-Ростовская, фрейлина, дочь кн</w:t>
      </w:r>
      <w:r w:rsidR="004F2D3B" w:rsidRPr="00721996">
        <w:rPr>
          <w:rFonts w:ascii="Times New Roman" w:hAnsi="Times New Roman" w:cs="Times New Roman"/>
          <w:sz w:val="28"/>
          <w:szCs w:val="28"/>
        </w:rPr>
        <w:t xml:space="preserve">язя </w:t>
      </w:r>
      <w:r w:rsidR="00333266" w:rsidRPr="00721996">
        <w:rPr>
          <w:rFonts w:ascii="Times New Roman" w:hAnsi="Times New Roman" w:cs="Times New Roman"/>
          <w:sz w:val="28"/>
          <w:szCs w:val="28"/>
        </w:rPr>
        <w:t>Александра Борисовича Лобанова-Ростовского и  кн</w:t>
      </w:r>
      <w:r w:rsidR="004F2D3B" w:rsidRPr="00721996">
        <w:rPr>
          <w:rFonts w:ascii="Times New Roman" w:hAnsi="Times New Roman" w:cs="Times New Roman"/>
          <w:sz w:val="28"/>
          <w:szCs w:val="28"/>
        </w:rPr>
        <w:t>яжны</w:t>
      </w:r>
      <w:r w:rsidR="00333266" w:rsidRPr="00721996">
        <w:rPr>
          <w:rFonts w:ascii="Times New Roman" w:hAnsi="Times New Roman" w:cs="Times New Roman"/>
          <w:sz w:val="28"/>
          <w:szCs w:val="28"/>
        </w:rPr>
        <w:t xml:space="preserve"> Екатерины Ильиничны Долгоруковой</w:t>
      </w:r>
      <w:r w:rsidR="004F2D3B" w:rsidRPr="00721996">
        <w:rPr>
          <w:rFonts w:ascii="Times New Roman" w:hAnsi="Times New Roman" w:cs="Times New Roman"/>
          <w:sz w:val="28"/>
          <w:szCs w:val="28"/>
        </w:rPr>
        <w:t>)</w:t>
      </w:r>
      <w:r w:rsidRPr="00721996">
        <w:rPr>
          <w:rFonts w:ascii="Times New Roman" w:hAnsi="Times New Roman" w:cs="Times New Roman"/>
          <w:sz w:val="28"/>
          <w:szCs w:val="28"/>
        </w:rPr>
        <w:t xml:space="preserve"> - образованная,  целеустремленная, наделенная большими организаторскими способностями представительница влиятельного </w:t>
      </w:r>
      <w:r w:rsidR="00333266" w:rsidRPr="00721996">
        <w:rPr>
          <w:rFonts w:ascii="Times New Roman" w:hAnsi="Times New Roman" w:cs="Times New Roman"/>
          <w:sz w:val="28"/>
          <w:szCs w:val="28"/>
        </w:rPr>
        <w:t xml:space="preserve">древнего </w:t>
      </w:r>
      <w:r w:rsidRPr="00721996">
        <w:rPr>
          <w:rFonts w:ascii="Times New Roman" w:hAnsi="Times New Roman" w:cs="Times New Roman"/>
          <w:sz w:val="28"/>
          <w:szCs w:val="28"/>
        </w:rPr>
        <w:t xml:space="preserve">рода князей Урусовых. </w:t>
      </w:r>
      <w:r w:rsidR="00333266" w:rsidRPr="00721996">
        <w:rPr>
          <w:rFonts w:ascii="Times New Roman" w:hAnsi="Times New Roman" w:cs="Times New Roman"/>
          <w:sz w:val="28"/>
          <w:szCs w:val="28"/>
        </w:rPr>
        <w:t>Муж Мари</w:t>
      </w:r>
      <w:r w:rsidR="004F2D3B" w:rsidRPr="00721996">
        <w:rPr>
          <w:rFonts w:ascii="Times New Roman" w:hAnsi="Times New Roman" w:cs="Times New Roman"/>
          <w:sz w:val="28"/>
          <w:szCs w:val="28"/>
        </w:rPr>
        <w:t>и</w:t>
      </w:r>
      <w:r w:rsidR="00333266" w:rsidRPr="00721996">
        <w:rPr>
          <w:rFonts w:ascii="Times New Roman" w:hAnsi="Times New Roman" w:cs="Times New Roman"/>
          <w:sz w:val="28"/>
          <w:szCs w:val="28"/>
        </w:rPr>
        <w:t xml:space="preserve"> Александровны – уездный предводитель дворянства</w:t>
      </w:r>
      <w:r w:rsidR="004F2D3B" w:rsidRPr="00721996">
        <w:rPr>
          <w:rFonts w:ascii="Times New Roman" w:hAnsi="Times New Roman" w:cs="Times New Roman"/>
          <w:sz w:val="28"/>
          <w:szCs w:val="28"/>
        </w:rPr>
        <w:t xml:space="preserve"> Сычёвского уезда</w:t>
      </w:r>
      <w:r w:rsidR="00333266" w:rsidRPr="00721996">
        <w:rPr>
          <w:rFonts w:ascii="Times New Roman" w:hAnsi="Times New Roman" w:cs="Times New Roman"/>
          <w:sz w:val="28"/>
          <w:szCs w:val="28"/>
        </w:rPr>
        <w:t>, действительный статский советник камергер Двора его императорского величества  князь Владимир Дмитриевич Урусов</w:t>
      </w:r>
      <w:r w:rsidR="004F2D3B" w:rsidRPr="00721996">
        <w:rPr>
          <w:rFonts w:ascii="Times New Roman" w:hAnsi="Times New Roman" w:cs="Times New Roman"/>
          <w:sz w:val="28"/>
          <w:szCs w:val="28"/>
        </w:rPr>
        <w:t xml:space="preserve">. </w:t>
      </w:r>
    </w:p>
    <w:p w:rsidR="00F07D17" w:rsidRDefault="00083DCA" w:rsidP="00596577">
      <w:pPr>
        <w:ind w:firstLine="709"/>
        <w:jc w:val="both"/>
        <w:rPr>
          <w:rFonts w:ascii="Times New Roman" w:hAnsi="Times New Roman" w:cs="Times New Roman"/>
          <w:sz w:val="28"/>
          <w:szCs w:val="28"/>
        </w:rPr>
      </w:pPr>
      <w:r w:rsidRPr="00721996">
        <w:rPr>
          <w:rFonts w:ascii="Times New Roman" w:hAnsi="Times New Roman" w:cs="Times New Roman"/>
          <w:sz w:val="28"/>
          <w:szCs w:val="28"/>
        </w:rPr>
        <w:t xml:space="preserve">В 1886 году княгиня Урусова организовала в селе </w:t>
      </w:r>
      <w:proofErr w:type="spellStart"/>
      <w:r w:rsidRPr="00721996">
        <w:rPr>
          <w:rFonts w:ascii="Times New Roman" w:hAnsi="Times New Roman" w:cs="Times New Roman"/>
          <w:sz w:val="28"/>
          <w:szCs w:val="28"/>
        </w:rPr>
        <w:t>Мальцево</w:t>
      </w:r>
      <w:proofErr w:type="spellEnd"/>
      <w:r w:rsidRPr="00721996">
        <w:rPr>
          <w:rFonts w:ascii="Times New Roman" w:hAnsi="Times New Roman" w:cs="Times New Roman"/>
          <w:sz w:val="28"/>
          <w:szCs w:val="28"/>
        </w:rPr>
        <w:t xml:space="preserve"> и окрестных деревнях ткацкий промысел с целью совершенствования </w:t>
      </w:r>
      <w:r w:rsidRPr="00721996">
        <w:rPr>
          <w:rFonts w:ascii="Times New Roman" w:hAnsi="Times New Roman" w:cs="Times New Roman"/>
          <w:sz w:val="28"/>
          <w:szCs w:val="28"/>
        </w:rPr>
        <w:lastRenderedPageBreak/>
        <w:t>художественного вкуса и мастерства ткачих и вышивальщиц. Местные крестьянки по художественным образцам и рисункам, предложенным Марией Александровной, ткали полотенца, плели кружева и вышивали. Изделия мастериц с успехом экспонировались на выставках, имели спрос у знатоков народного искусства и в дворянском обществе.</w:t>
      </w:r>
      <w:r w:rsidR="00F07D17">
        <w:rPr>
          <w:rFonts w:ascii="Times New Roman" w:hAnsi="Times New Roman" w:cs="Times New Roman"/>
          <w:sz w:val="28"/>
          <w:szCs w:val="28"/>
        </w:rPr>
        <w:t xml:space="preserve"> Изделия сычёвских мастериц привлекли внимание Великой Княгини Екатерины Михайловны. А через некоторое время был получен заказ от Её Императорского Величества Государыни Императрицы, что открывало новые перспективы развития ткацкого промысла Сычёвского уезда.</w:t>
      </w:r>
    </w:p>
    <w:p w:rsidR="00547D84" w:rsidRDefault="002B22CB" w:rsidP="00130DB4">
      <w:pPr>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45pt;margin-top:549.3pt;width:228.4pt;height:21.35pt;z-index:251661312;mso-position-horizontal-relative:margin;mso-position-vertical-relative:margin;mso-width-relative:margin;mso-height-relative:margin">
            <v:textbox>
              <w:txbxContent>
                <w:p w:rsidR="002A3B87" w:rsidRDefault="002A3B87" w:rsidP="002A3B87">
                  <w:pPr>
                    <w:jc w:val="center"/>
                  </w:pPr>
                  <w:r>
                    <w:t>Льномялка</w:t>
                  </w:r>
                </w:p>
              </w:txbxContent>
            </v:textbox>
            <w10:wrap type="square" anchorx="margin" anchory="margin"/>
          </v:shape>
        </w:pict>
      </w:r>
      <w:r w:rsidR="002A3B8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2227580</wp:posOffset>
            </wp:positionV>
            <wp:extent cx="2933700" cy="2462530"/>
            <wp:effectExtent l="19050" t="0" r="0" b="0"/>
            <wp:wrapSquare wrapText="bothSides"/>
            <wp:docPr id="2" name="Рисунок 1" descr="G:\урусова\льномял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русова\льномялка.bmp"/>
                    <pic:cNvPicPr>
                      <a:picLocks noChangeAspect="1" noChangeArrowheads="1"/>
                    </pic:cNvPicPr>
                  </pic:nvPicPr>
                  <pic:blipFill>
                    <a:blip r:embed="rId4" cstate="print"/>
                    <a:srcRect l="4800" t="3509" r="2133" b="10819"/>
                    <a:stretch>
                      <a:fillRect/>
                    </a:stretch>
                  </pic:blipFill>
                  <pic:spPr bwMode="auto">
                    <a:xfrm>
                      <a:off x="0" y="0"/>
                      <a:ext cx="2933700" cy="2462530"/>
                    </a:xfrm>
                    <a:prstGeom prst="rect">
                      <a:avLst/>
                    </a:prstGeom>
                    <a:noFill/>
                    <a:ln w="9525">
                      <a:noFill/>
                      <a:miter lim="800000"/>
                      <a:headEnd/>
                      <a:tailEnd/>
                    </a:ln>
                  </pic:spPr>
                </pic:pic>
              </a:graphicData>
            </a:graphic>
          </wp:anchor>
        </w:drawing>
      </w:r>
      <w:r w:rsidR="00484EE0" w:rsidRPr="00721996">
        <w:rPr>
          <w:rFonts w:ascii="Times New Roman" w:hAnsi="Times New Roman" w:cs="Times New Roman"/>
          <w:sz w:val="28"/>
          <w:szCs w:val="28"/>
        </w:rPr>
        <w:t xml:space="preserve">Два года спустя 1 декабря 1888г после долгого поиска соответствующих помещений М.А. Урусова на собственные средства открыла </w:t>
      </w:r>
      <w:r w:rsidR="00FB64F8" w:rsidRPr="00721996">
        <w:rPr>
          <w:rFonts w:ascii="Times New Roman" w:hAnsi="Times New Roman" w:cs="Times New Roman"/>
          <w:sz w:val="28"/>
          <w:szCs w:val="28"/>
        </w:rPr>
        <w:t xml:space="preserve">практическую </w:t>
      </w:r>
      <w:r w:rsidR="00484EE0" w:rsidRPr="00721996">
        <w:rPr>
          <w:rFonts w:ascii="Times New Roman" w:hAnsi="Times New Roman" w:cs="Times New Roman"/>
          <w:sz w:val="28"/>
          <w:szCs w:val="28"/>
        </w:rPr>
        <w:t>школу прядения и тканья</w:t>
      </w:r>
      <w:r w:rsidR="00FB64F8" w:rsidRPr="00721996">
        <w:rPr>
          <w:rFonts w:ascii="Times New Roman" w:hAnsi="Times New Roman" w:cs="Times New Roman"/>
          <w:sz w:val="28"/>
          <w:szCs w:val="28"/>
        </w:rPr>
        <w:t>.</w:t>
      </w:r>
      <w:r w:rsidR="00484EE0" w:rsidRPr="00721996">
        <w:rPr>
          <w:rFonts w:ascii="Times New Roman" w:hAnsi="Times New Roman" w:cs="Times New Roman"/>
          <w:sz w:val="28"/>
          <w:szCs w:val="28"/>
        </w:rPr>
        <w:t xml:space="preserve"> </w:t>
      </w:r>
      <w:r w:rsidR="00E60A05" w:rsidRPr="00721996">
        <w:rPr>
          <w:rFonts w:ascii="Times New Roman" w:hAnsi="Times New Roman" w:cs="Times New Roman"/>
          <w:sz w:val="28"/>
          <w:szCs w:val="28"/>
        </w:rPr>
        <w:t xml:space="preserve">Для обучения ткачих была </w:t>
      </w:r>
      <w:r w:rsidR="00E60A05" w:rsidRPr="00721996">
        <w:rPr>
          <w:rFonts w:ascii="Times New Roman" w:hAnsi="Times New Roman" w:cs="Times New Roman"/>
          <w:i/>
          <w:sz w:val="28"/>
          <w:szCs w:val="28"/>
        </w:rPr>
        <w:t>«…выписана в учительницы искусная пряха из Архангельской губернии»</w:t>
      </w:r>
      <w:r w:rsidR="00E60A05" w:rsidRPr="00721996">
        <w:rPr>
          <w:rFonts w:ascii="Times New Roman" w:hAnsi="Times New Roman" w:cs="Times New Roman"/>
          <w:sz w:val="28"/>
          <w:szCs w:val="28"/>
        </w:rPr>
        <w:t xml:space="preserve">. </w:t>
      </w:r>
      <w:r w:rsidR="00FB64F8" w:rsidRPr="00721996">
        <w:rPr>
          <w:rFonts w:ascii="Times New Roman" w:hAnsi="Times New Roman" w:cs="Times New Roman"/>
          <w:sz w:val="28"/>
          <w:szCs w:val="28"/>
        </w:rPr>
        <w:t xml:space="preserve">Из Финляндии была выписана самопрялка, которая обошлась школе в 18 рублей. Чтобы снизить затраты попечительница школы нашла мастера из ближайшей деревни </w:t>
      </w:r>
      <w:proofErr w:type="spellStart"/>
      <w:r w:rsidR="00FB64F8" w:rsidRPr="00721996">
        <w:rPr>
          <w:rFonts w:ascii="Times New Roman" w:hAnsi="Times New Roman" w:cs="Times New Roman"/>
          <w:sz w:val="28"/>
          <w:szCs w:val="28"/>
        </w:rPr>
        <w:t>Артёмово</w:t>
      </w:r>
      <w:proofErr w:type="spellEnd"/>
      <w:r w:rsidR="00FB64F8" w:rsidRPr="00721996">
        <w:rPr>
          <w:rFonts w:ascii="Times New Roman" w:hAnsi="Times New Roman" w:cs="Times New Roman"/>
          <w:sz w:val="28"/>
          <w:szCs w:val="28"/>
        </w:rPr>
        <w:t>, который по иностранным эскизам сделал самопрялку не хуже финской, обошлась она в 5 рублей.  В будущем, при заказе оптовой партии, обещал цену понизить</w:t>
      </w:r>
      <w:r w:rsidR="00596577" w:rsidRPr="00721996">
        <w:rPr>
          <w:rFonts w:ascii="Times New Roman" w:hAnsi="Times New Roman" w:cs="Times New Roman"/>
          <w:sz w:val="28"/>
          <w:szCs w:val="28"/>
        </w:rPr>
        <w:t>.</w:t>
      </w:r>
      <w:r w:rsidR="00FB64F8" w:rsidRPr="00721996">
        <w:rPr>
          <w:rFonts w:ascii="Times New Roman" w:hAnsi="Times New Roman" w:cs="Times New Roman"/>
          <w:sz w:val="28"/>
          <w:szCs w:val="28"/>
        </w:rPr>
        <w:t xml:space="preserve"> </w:t>
      </w:r>
      <w:proofErr w:type="gramStart"/>
      <w:r w:rsidR="00FB64F8" w:rsidRPr="00721996">
        <w:rPr>
          <w:rFonts w:ascii="Times New Roman" w:hAnsi="Times New Roman" w:cs="Times New Roman"/>
          <w:sz w:val="28"/>
          <w:szCs w:val="28"/>
        </w:rPr>
        <w:t>Все приспособления для школы</w:t>
      </w:r>
      <w:r w:rsidR="0063473F" w:rsidRPr="00721996">
        <w:rPr>
          <w:rFonts w:ascii="Times New Roman" w:hAnsi="Times New Roman" w:cs="Times New Roman"/>
          <w:sz w:val="28"/>
          <w:szCs w:val="28"/>
        </w:rPr>
        <w:t xml:space="preserve"> (стан, сновальню, круг, колесо, крону, навивку, рядки)</w:t>
      </w:r>
      <w:r w:rsidR="00FB64F8" w:rsidRPr="00721996">
        <w:rPr>
          <w:rFonts w:ascii="Times New Roman" w:hAnsi="Times New Roman" w:cs="Times New Roman"/>
          <w:sz w:val="28"/>
          <w:szCs w:val="28"/>
        </w:rPr>
        <w:t xml:space="preserve"> изготовлялись кустарями-столярами из соседних деревень, тем самым обес</w:t>
      </w:r>
      <w:r w:rsidR="0063473F" w:rsidRPr="00721996">
        <w:rPr>
          <w:rFonts w:ascii="Times New Roman" w:hAnsi="Times New Roman" w:cs="Times New Roman"/>
          <w:sz w:val="28"/>
          <w:szCs w:val="28"/>
        </w:rPr>
        <w:t>печивая заработок кустарям других промыслов.</w:t>
      </w:r>
      <w:proofErr w:type="gramEnd"/>
      <w:r w:rsidR="0063473F" w:rsidRPr="00721996">
        <w:rPr>
          <w:rFonts w:ascii="Times New Roman" w:hAnsi="Times New Roman" w:cs="Times New Roman"/>
          <w:sz w:val="28"/>
          <w:szCs w:val="28"/>
        </w:rPr>
        <w:t xml:space="preserve">   В России волокно традиционно было невысокого качества. Мария Александровна с целью улучшения качества товара, выписала щетки для чесания волокна в Англии (полный набор – 4 щетки). И хотя они обошлись в относительно крупную сумму (37-50 руб. с привозом), но теперь ученицы могли прясть нитки из высококачественного волокна, так как лен</w:t>
      </w:r>
      <w:r w:rsidR="00C71017" w:rsidRPr="00721996">
        <w:rPr>
          <w:rFonts w:ascii="Times New Roman" w:hAnsi="Times New Roman" w:cs="Times New Roman"/>
          <w:sz w:val="28"/>
          <w:szCs w:val="28"/>
        </w:rPr>
        <w:t xml:space="preserve">, </w:t>
      </w:r>
      <w:r w:rsidR="0063473F" w:rsidRPr="00721996">
        <w:rPr>
          <w:rFonts w:ascii="Times New Roman" w:hAnsi="Times New Roman" w:cs="Times New Roman"/>
          <w:sz w:val="28"/>
          <w:szCs w:val="28"/>
        </w:rPr>
        <w:t xml:space="preserve"> расчесанный на них</w:t>
      </w:r>
      <w:r w:rsidR="00596577" w:rsidRPr="00721996">
        <w:rPr>
          <w:rFonts w:ascii="Times New Roman" w:hAnsi="Times New Roman" w:cs="Times New Roman"/>
          <w:sz w:val="28"/>
          <w:szCs w:val="28"/>
        </w:rPr>
        <w:t>,</w:t>
      </w:r>
      <w:r w:rsidR="0063473F" w:rsidRPr="00721996">
        <w:rPr>
          <w:rFonts w:ascii="Times New Roman" w:hAnsi="Times New Roman" w:cs="Times New Roman"/>
          <w:sz w:val="28"/>
          <w:szCs w:val="28"/>
        </w:rPr>
        <w:t xml:space="preserve"> приобретал необыкновенную шелковистость.</w:t>
      </w:r>
      <w:r w:rsidR="00130DB4">
        <w:rPr>
          <w:rFonts w:ascii="Times New Roman" w:hAnsi="Times New Roman" w:cs="Times New Roman"/>
          <w:sz w:val="28"/>
          <w:szCs w:val="28"/>
        </w:rPr>
        <w:t xml:space="preserve">   </w:t>
      </w:r>
    </w:p>
    <w:p w:rsidR="00130DB4" w:rsidRDefault="00C71017" w:rsidP="00130DB4">
      <w:pPr>
        <w:ind w:firstLine="709"/>
        <w:jc w:val="both"/>
        <w:rPr>
          <w:rFonts w:ascii="Times New Roman" w:hAnsi="Times New Roman" w:cs="Times New Roman"/>
          <w:sz w:val="28"/>
          <w:szCs w:val="28"/>
        </w:rPr>
      </w:pPr>
      <w:r w:rsidRPr="00721996">
        <w:rPr>
          <w:rFonts w:ascii="Times New Roman" w:hAnsi="Times New Roman" w:cs="Times New Roman"/>
          <w:sz w:val="28"/>
          <w:szCs w:val="28"/>
        </w:rPr>
        <w:t xml:space="preserve">15 сентября и 15 января проходил набор учениц </w:t>
      </w:r>
      <w:r w:rsidR="00596577" w:rsidRPr="00721996">
        <w:rPr>
          <w:rFonts w:ascii="Times New Roman" w:hAnsi="Times New Roman" w:cs="Times New Roman"/>
          <w:sz w:val="28"/>
          <w:szCs w:val="28"/>
        </w:rPr>
        <w:t xml:space="preserve"> в школу </w:t>
      </w:r>
      <w:r w:rsidRPr="00721996">
        <w:rPr>
          <w:rFonts w:ascii="Times New Roman" w:hAnsi="Times New Roman" w:cs="Times New Roman"/>
          <w:sz w:val="28"/>
          <w:szCs w:val="28"/>
        </w:rPr>
        <w:t>на 4</w:t>
      </w:r>
      <w:r w:rsidR="00596577" w:rsidRPr="00721996">
        <w:rPr>
          <w:rFonts w:ascii="Times New Roman" w:hAnsi="Times New Roman" w:cs="Times New Roman"/>
          <w:sz w:val="28"/>
          <w:szCs w:val="28"/>
        </w:rPr>
        <w:t>-месячные курсы для обучения прядению и тканью</w:t>
      </w:r>
      <w:r w:rsidR="00E21F0A" w:rsidRPr="00721996">
        <w:rPr>
          <w:rFonts w:ascii="Times New Roman" w:hAnsi="Times New Roman" w:cs="Times New Roman"/>
          <w:sz w:val="28"/>
          <w:szCs w:val="28"/>
        </w:rPr>
        <w:t xml:space="preserve"> в возрасте 16 лет, позднее прием уже осуществлялся 12-летних девочек, так как </w:t>
      </w:r>
      <w:proofErr w:type="gramStart"/>
      <w:r w:rsidR="00E21F0A" w:rsidRPr="00721996">
        <w:rPr>
          <w:rFonts w:ascii="Times New Roman" w:hAnsi="Times New Roman" w:cs="Times New Roman"/>
          <w:sz w:val="28"/>
          <w:szCs w:val="28"/>
        </w:rPr>
        <w:t>более старших</w:t>
      </w:r>
      <w:proofErr w:type="gramEnd"/>
      <w:r w:rsidR="00E21F0A" w:rsidRPr="00721996">
        <w:rPr>
          <w:rFonts w:ascii="Times New Roman" w:hAnsi="Times New Roman" w:cs="Times New Roman"/>
          <w:sz w:val="28"/>
          <w:szCs w:val="28"/>
        </w:rPr>
        <w:t xml:space="preserve"> родители привлекали для работы по хозяйству. </w:t>
      </w:r>
    </w:p>
    <w:p w:rsidR="007724D4" w:rsidRPr="00721996" w:rsidRDefault="00130DB4" w:rsidP="007724D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1499235</wp:posOffset>
            </wp:positionV>
            <wp:extent cx="2057400" cy="2857500"/>
            <wp:effectExtent l="19050" t="0" r="0" b="0"/>
            <wp:wrapSquare wrapText="bothSides"/>
            <wp:docPr id="1" name="Рисунок 1" descr="G:\урусова\Свидетельство Уру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русова\Свидетельство Урусова.jpg"/>
                    <pic:cNvPicPr>
                      <a:picLocks noChangeAspect="1" noChangeArrowheads="1"/>
                    </pic:cNvPicPr>
                  </pic:nvPicPr>
                  <pic:blipFill>
                    <a:blip r:embed="rId5" cstate="print"/>
                    <a:srcRect/>
                    <a:stretch>
                      <a:fillRect/>
                    </a:stretch>
                  </pic:blipFill>
                  <pic:spPr bwMode="auto">
                    <a:xfrm>
                      <a:off x="0" y="0"/>
                      <a:ext cx="2057400" cy="2857500"/>
                    </a:xfrm>
                    <a:prstGeom prst="rect">
                      <a:avLst/>
                    </a:prstGeom>
                    <a:noFill/>
                    <a:ln w="9525">
                      <a:noFill/>
                      <a:miter lim="800000"/>
                      <a:headEnd/>
                      <a:tailEnd/>
                    </a:ln>
                  </pic:spPr>
                </pic:pic>
              </a:graphicData>
            </a:graphic>
          </wp:anchor>
        </w:drawing>
      </w:r>
      <w:r w:rsidR="00E21F0A" w:rsidRPr="00721996">
        <w:rPr>
          <w:rFonts w:ascii="Times New Roman" w:hAnsi="Times New Roman" w:cs="Times New Roman"/>
          <w:sz w:val="28"/>
          <w:szCs w:val="28"/>
        </w:rPr>
        <w:t xml:space="preserve">  </w:t>
      </w:r>
      <w:r w:rsidR="00E60A05" w:rsidRPr="00721996">
        <w:rPr>
          <w:rFonts w:ascii="Times New Roman" w:hAnsi="Times New Roman" w:cs="Times New Roman"/>
          <w:sz w:val="28"/>
          <w:szCs w:val="28"/>
        </w:rPr>
        <w:t>Возникли проблемы и с доставкой учениц из близлежащих деревень. Не во всякую погоду родители отпускали детей в школу. Решая указанную проблему, уездное земство выделило для оплаты полного пансиона с проживанием 500 рублей.   В разное время школа принимала до 33-х  учащихся с полным содержанием и 5 человек приходящих. В первый год курс обучения успешно окончили 15 учениц.</w:t>
      </w:r>
      <w:r w:rsidR="007724D4" w:rsidRPr="00721996">
        <w:rPr>
          <w:rFonts w:ascii="Times New Roman" w:hAnsi="Times New Roman" w:cs="Times New Roman"/>
          <w:sz w:val="28"/>
          <w:szCs w:val="28"/>
        </w:rPr>
        <w:t xml:space="preserve"> Первый выпускной экзамен проходил в школе 14 мая 1890 года, в присутствии члена попечительского совета и члена уездной кустарной комиссии А.В. Байкова. Последний принадлежал к весьма зажиточным крестьянам Сычевского уезда, так как засевал большие площади под лен и был крупным поставщиком льноволокна. Его авторитет в уезде придавал вес комиссии по приему выпускных экзаменов. Бывшим учащимся выдали свидетельства об окончании учебного заведения с проставлением отметок по дисциплинам. </w:t>
      </w:r>
    </w:p>
    <w:p w:rsidR="00536AED" w:rsidRPr="00721996" w:rsidRDefault="00963962" w:rsidP="00536AED">
      <w:pPr>
        <w:ind w:firstLine="709"/>
        <w:jc w:val="both"/>
        <w:rPr>
          <w:rFonts w:ascii="Times New Roman" w:hAnsi="Times New Roman" w:cs="Times New Roman"/>
          <w:sz w:val="28"/>
          <w:szCs w:val="28"/>
        </w:rPr>
      </w:pPr>
      <w:r w:rsidRPr="00721996">
        <w:rPr>
          <w:rFonts w:ascii="Times New Roman" w:hAnsi="Times New Roman" w:cs="Times New Roman"/>
          <w:sz w:val="28"/>
          <w:szCs w:val="28"/>
        </w:rPr>
        <w:t xml:space="preserve">Затем  попечительский совет школы ввел </w:t>
      </w:r>
      <w:proofErr w:type="spellStart"/>
      <w:r w:rsidRPr="00721996">
        <w:rPr>
          <w:rFonts w:ascii="Times New Roman" w:hAnsi="Times New Roman" w:cs="Times New Roman"/>
          <w:sz w:val="28"/>
          <w:szCs w:val="28"/>
        </w:rPr>
        <w:t>двухсеместровый</w:t>
      </w:r>
      <w:proofErr w:type="spellEnd"/>
      <w:r w:rsidRPr="00721996">
        <w:rPr>
          <w:rFonts w:ascii="Times New Roman" w:hAnsi="Times New Roman" w:cs="Times New Roman"/>
          <w:sz w:val="28"/>
          <w:szCs w:val="28"/>
        </w:rPr>
        <w:t xml:space="preserve"> курс обучения.  </w:t>
      </w:r>
      <w:r w:rsidR="00536AED" w:rsidRPr="00721996">
        <w:rPr>
          <w:rFonts w:ascii="Times New Roman" w:hAnsi="Times New Roman" w:cs="Times New Roman"/>
          <w:sz w:val="28"/>
          <w:szCs w:val="28"/>
        </w:rPr>
        <w:t xml:space="preserve">По совету члена попечительского совета школы от министерства Государственного имущества С.А. Давыдовой 5 лучших учениц первого семестра остаются на </w:t>
      </w:r>
      <w:proofErr w:type="gramStart"/>
      <w:r w:rsidR="00536AED" w:rsidRPr="00721996">
        <w:rPr>
          <w:rFonts w:ascii="Times New Roman" w:hAnsi="Times New Roman" w:cs="Times New Roman"/>
          <w:sz w:val="28"/>
          <w:szCs w:val="28"/>
        </w:rPr>
        <w:t>следующий</w:t>
      </w:r>
      <w:proofErr w:type="gramEnd"/>
      <w:r w:rsidR="00536AED" w:rsidRPr="00721996">
        <w:rPr>
          <w:rFonts w:ascii="Times New Roman" w:hAnsi="Times New Roman" w:cs="Times New Roman"/>
          <w:sz w:val="28"/>
          <w:szCs w:val="28"/>
        </w:rPr>
        <w:t xml:space="preserve"> для улучшения своих познаний.</w:t>
      </w:r>
    </w:p>
    <w:p w:rsidR="007724D4" w:rsidRPr="00721996" w:rsidRDefault="007724D4" w:rsidP="002A3B87">
      <w:pPr>
        <w:ind w:firstLine="709"/>
        <w:jc w:val="both"/>
        <w:rPr>
          <w:rFonts w:ascii="Times New Roman" w:hAnsi="Times New Roman" w:cs="Times New Roman"/>
          <w:sz w:val="28"/>
          <w:szCs w:val="28"/>
        </w:rPr>
      </w:pPr>
      <w:r w:rsidRPr="00721996">
        <w:rPr>
          <w:rFonts w:ascii="Times New Roman" w:hAnsi="Times New Roman" w:cs="Times New Roman"/>
          <w:sz w:val="28"/>
          <w:szCs w:val="28"/>
        </w:rPr>
        <w:t xml:space="preserve">Слава о школе Урусовой пересекла границы России и вызвала интерес ведущих </w:t>
      </w:r>
      <w:r w:rsidR="00536AED" w:rsidRPr="00721996">
        <w:rPr>
          <w:rFonts w:ascii="Times New Roman" w:hAnsi="Times New Roman" w:cs="Times New Roman"/>
          <w:sz w:val="28"/>
          <w:szCs w:val="28"/>
        </w:rPr>
        <w:t xml:space="preserve">продавцов - </w:t>
      </w:r>
      <w:r w:rsidRPr="00721996">
        <w:rPr>
          <w:rFonts w:ascii="Times New Roman" w:hAnsi="Times New Roman" w:cs="Times New Roman"/>
          <w:sz w:val="28"/>
          <w:szCs w:val="28"/>
        </w:rPr>
        <w:t xml:space="preserve">льноводов. Так, Сычевку посетил </w:t>
      </w:r>
      <w:proofErr w:type="gramStart"/>
      <w:r w:rsidRPr="00721996">
        <w:rPr>
          <w:rFonts w:ascii="Times New Roman" w:hAnsi="Times New Roman" w:cs="Times New Roman"/>
          <w:sz w:val="28"/>
          <w:szCs w:val="28"/>
        </w:rPr>
        <w:t>крупный</w:t>
      </w:r>
      <w:proofErr w:type="gramEnd"/>
      <w:r w:rsidRPr="00721996">
        <w:rPr>
          <w:rFonts w:ascii="Times New Roman" w:hAnsi="Times New Roman" w:cs="Times New Roman"/>
          <w:sz w:val="28"/>
          <w:szCs w:val="28"/>
        </w:rPr>
        <w:t xml:space="preserve"> </w:t>
      </w:r>
      <w:r w:rsidR="002A3B87">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472440</wp:posOffset>
            </wp:positionV>
            <wp:extent cx="2819400" cy="1847850"/>
            <wp:effectExtent l="19050" t="0" r="0" b="0"/>
            <wp:wrapSquare wrapText="bothSides"/>
            <wp:docPr id="3" name="Рисунок 2" descr="G:\урусова\4b135ef59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русова\4b135ef5917d.jpg"/>
                    <pic:cNvPicPr>
                      <a:picLocks noChangeAspect="1" noChangeArrowheads="1"/>
                    </pic:cNvPicPr>
                  </pic:nvPicPr>
                  <pic:blipFill>
                    <a:blip r:embed="rId6" cstate="print"/>
                    <a:srcRect/>
                    <a:stretch>
                      <a:fillRect/>
                    </a:stretch>
                  </pic:blipFill>
                  <pic:spPr bwMode="auto">
                    <a:xfrm>
                      <a:off x="0" y="0"/>
                      <a:ext cx="2819400" cy="1847850"/>
                    </a:xfrm>
                    <a:prstGeom prst="rect">
                      <a:avLst/>
                    </a:prstGeom>
                    <a:noFill/>
                    <a:ln w="9525">
                      <a:noFill/>
                      <a:miter lim="800000"/>
                      <a:headEnd/>
                      <a:tailEnd/>
                    </a:ln>
                  </pic:spPr>
                </pic:pic>
              </a:graphicData>
            </a:graphic>
          </wp:anchor>
        </w:drawing>
      </w:r>
      <w:r w:rsidRPr="00721996">
        <w:rPr>
          <w:rFonts w:ascii="Times New Roman" w:hAnsi="Times New Roman" w:cs="Times New Roman"/>
          <w:sz w:val="28"/>
          <w:szCs w:val="28"/>
        </w:rPr>
        <w:t xml:space="preserve">французский </w:t>
      </w:r>
      <w:proofErr w:type="spellStart"/>
      <w:r w:rsidRPr="00721996">
        <w:rPr>
          <w:rFonts w:ascii="Times New Roman" w:hAnsi="Times New Roman" w:cs="Times New Roman"/>
          <w:sz w:val="28"/>
          <w:szCs w:val="28"/>
        </w:rPr>
        <w:t>льноторговец</w:t>
      </w:r>
      <w:proofErr w:type="spellEnd"/>
      <w:r w:rsidRPr="00721996">
        <w:rPr>
          <w:rFonts w:ascii="Times New Roman" w:hAnsi="Times New Roman" w:cs="Times New Roman"/>
          <w:sz w:val="28"/>
          <w:szCs w:val="28"/>
        </w:rPr>
        <w:t xml:space="preserve">   г. </w:t>
      </w:r>
      <w:proofErr w:type="spellStart"/>
      <w:r w:rsidRPr="00721996">
        <w:rPr>
          <w:rFonts w:ascii="Times New Roman" w:hAnsi="Times New Roman" w:cs="Times New Roman"/>
          <w:sz w:val="28"/>
          <w:szCs w:val="28"/>
        </w:rPr>
        <w:t>Мазюрель</w:t>
      </w:r>
      <w:proofErr w:type="spellEnd"/>
      <w:r w:rsidRPr="00721996">
        <w:rPr>
          <w:rFonts w:ascii="Times New Roman" w:hAnsi="Times New Roman" w:cs="Times New Roman"/>
          <w:sz w:val="28"/>
          <w:szCs w:val="28"/>
        </w:rPr>
        <w:t>. Оставшись, по всей видимости, довольным результатом ознакомления с учебным и производственным процессом, письмом из Франции бизнесмен выразил свое удивление и восхищение увиденным. Одновременно он предложил княгине свои услуги, на случай если она пожелает дать ему какие либо поручения во Франции или Бельгии по вопросам обработки льна. Мария Александровна  не отказалась от предложения.</w:t>
      </w:r>
    </w:p>
    <w:p w:rsidR="00E60A05" w:rsidRPr="00721996" w:rsidRDefault="00E60A05" w:rsidP="007724D4">
      <w:pPr>
        <w:ind w:firstLine="709"/>
        <w:jc w:val="both"/>
        <w:rPr>
          <w:rFonts w:ascii="Times New Roman" w:hAnsi="Times New Roman" w:cs="Times New Roman"/>
          <w:sz w:val="28"/>
          <w:szCs w:val="28"/>
        </w:rPr>
      </w:pPr>
      <w:r w:rsidRPr="00721996">
        <w:rPr>
          <w:rFonts w:ascii="Times New Roman" w:hAnsi="Times New Roman" w:cs="Times New Roman"/>
          <w:sz w:val="28"/>
          <w:szCs w:val="28"/>
        </w:rPr>
        <w:t>В сентябре 1889г состоялась Смоленская выставка. Изделия учениц</w:t>
      </w:r>
      <w:r w:rsidR="002E23A2" w:rsidRPr="00721996">
        <w:rPr>
          <w:rFonts w:ascii="Times New Roman" w:hAnsi="Times New Roman" w:cs="Times New Roman"/>
          <w:sz w:val="28"/>
          <w:szCs w:val="28"/>
        </w:rPr>
        <w:t xml:space="preserve"> школы княгини Урусовой были удостоены награды золотой медалью. Много </w:t>
      </w:r>
      <w:r w:rsidR="002E23A2" w:rsidRPr="00721996">
        <w:rPr>
          <w:rFonts w:ascii="Times New Roman" w:hAnsi="Times New Roman" w:cs="Times New Roman"/>
          <w:sz w:val="28"/>
          <w:szCs w:val="28"/>
        </w:rPr>
        <w:lastRenderedPageBreak/>
        <w:t xml:space="preserve">изделий было продано, появился спрос на сукно. А.Е. </w:t>
      </w:r>
      <w:proofErr w:type="spellStart"/>
      <w:r w:rsidR="002E23A2" w:rsidRPr="00721996">
        <w:rPr>
          <w:rFonts w:ascii="Times New Roman" w:hAnsi="Times New Roman" w:cs="Times New Roman"/>
          <w:sz w:val="28"/>
          <w:szCs w:val="28"/>
        </w:rPr>
        <w:t>Пасторова</w:t>
      </w:r>
      <w:proofErr w:type="spellEnd"/>
      <w:r w:rsidR="002E23A2" w:rsidRPr="00721996">
        <w:rPr>
          <w:rFonts w:ascii="Times New Roman" w:hAnsi="Times New Roman" w:cs="Times New Roman"/>
          <w:sz w:val="28"/>
          <w:szCs w:val="28"/>
        </w:rPr>
        <w:t xml:space="preserve"> – учительница прядения получила на выставке похвальный лист</w:t>
      </w:r>
      <w:r w:rsidR="007724D4" w:rsidRPr="00721996">
        <w:rPr>
          <w:rFonts w:ascii="Times New Roman" w:hAnsi="Times New Roman" w:cs="Times New Roman"/>
          <w:sz w:val="28"/>
          <w:szCs w:val="28"/>
        </w:rPr>
        <w:t xml:space="preserve"> за учебные успехи ее учениц</w:t>
      </w:r>
      <w:r w:rsidR="002E23A2" w:rsidRPr="00721996">
        <w:rPr>
          <w:rFonts w:ascii="Times New Roman" w:hAnsi="Times New Roman" w:cs="Times New Roman"/>
          <w:sz w:val="28"/>
          <w:szCs w:val="28"/>
        </w:rPr>
        <w:t>. На выставке был представлен станок самолет, благодаря которому ускорился процесс изготовления тканей. Ткач</w:t>
      </w:r>
      <w:r w:rsidR="00547D84">
        <w:rPr>
          <w:rFonts w:ascii="Times New Roman" w:hAnsi="Times New Roman" w:cs="Times New Roman"/>
          <w:sz w:val="28"/>
          <w:szCs w:val="28"/>
        </w:rPr>
        <w:t xml:space="preserve"> </w:t>
      </w:r>
      <w:r w:rsidR="002E23A2" w:rsidRPr="00721996">
        <w:rPr>
          <w:rFonts w:ascii="Times New Roman" w:hAnsi="Times New Roman" w:cs="Times New Roman"/>
          <w:sz w:val="28"/>
          <w:szCs w:val="28"/>
        </w:rPr>
        <w:t>- установщик этого станка, лучшая ученица по прядению и ткачиха, все работавшие на выставке получили по 15 рублей, а ткач кроме этого получил похвальный лист. Кустарь плотник был удо</w:t>
      </w:r>
      <w:r w:rsidR="00BE251C" w:rsidRPr="00721996">
        <w:rPr>
          <w:rFonts w:ascii="Times New Roman" w:hAnsi="Times New Roman" w:cs="Times New Roman"/>
          <w:sz w:val="28"/>
          <w:szCs w:val="28"/>
        </w:rPr>
        <w:t xml:space="preserve">стоен бронзовой медали за модели школьной мастерской. Мария Александровна активно рекламировала свою школу и производство. В сентябре 1890г с успехом они участвовали на сельскохозяйственной выставке в </w:t>
      </w:r>
      <w:proofErr w:type="spellStart"/>
      <w:r w:rsidR="00BE251C" w:rsidRPr="00721996">
        <w:rPr>
          <w:rFonts w:ascii="Times New Roman" w:hAnsi="Times New Roman" w:cs="Times New Roman"/>
          <w:sz w:val="28"/>
          <w:szCs w:val="28"/>
        </w:rPr>
        <w:t>Борисоглебовске</w:t>
      </w:r>
      <w:proofErr w:type="spellEnd"/>
      <w:r w:rsidR="00BE251C" w:rsidRPr="00721996">
        <w:rPr>
          <w:rFonts w:ascii="Times New Roman" w:hAnsi="Times New Roman" w:cs="Times New Roman"/>
          <w:sz w:val="28"/>
          <w:szCs w:val="28"/>
        </w:rPr>
        <w:t>, где заслужили большую серебряную медаль, в декабре 1890г  на Всероссийской выставке женского труда в Петербурге получили малую серебряную медаль. Оборот промысла увеличился по сравнению с 1889г на 3050 руб. Были открыты склады в г. Смоленске и Рославле. Для расширения производства</w:t>
      </w:r>
      <w:r w:rsidR="000D5848" w:rsidRPr="00721996">
        <w:rPr>
          <w:rFonts w:ascii="Times New Roman" w:hAnsi="Times New Roman" w:cs="Times New Roman"/>
          <w:sz w:val="28"/>
          <w:szCs w:val="28"/>
        </w:rPr>
        <w:t xml:space="preserve"> княгиня Урусова добивается в феврале 1889г ссуды на 10-летний срок в размере 5000 руб. от Смоленского Губернского Земства.</w:t>
      </w:r>
    </w:p>
    <w:p w:rsidR="00E070D5" w:rsidRPr="00E070D5" w:rsidRDefault="000D5848" w:rsidP="00D76619">
      <w:pPr>
        <w:ind w:firstLine="709"/>
        <w:jc w:val="both"/>
        <w:rPr>
          <w:rFonts w:ascii="Times New Roman" w:hAnsi="Times New Roman" w:cs="Times New Roman"/>
          <w:sz w:val="28"/>
          <w:szCs w:val="28"/>
        </w:rPr>
      </w:pPr>
      <w:r w:rsidRPr="00721996">
        <w:rPr>
          <w:rFonts w:ascii="Times New Roman" w:hAnsi="Times New Roman" w:cs="Times New Roman"/>
          <w:sz w:val="28"/>
          <w:szCs w:val="28"/>
        </w:rPr>
        <w:t xml:space="preserve">Мария Александровна </w:t>
      </w:r>
      <w:r w:rsidR="007724D4" w:rsidRPr="00721996">
        <w:rPr>
          <w:rFonts w:ascii="Times New Roman" w:hAnsi="Times New Roman" w:cs="Times New Roman"/>
          <w:sz w:val="28"/>
          <w:szCs w:val="28"/>
        </w:rPr>
        <w:t>находилась в постоянном поиске усовершенствования и развития учебного и производственного процесса. Из-за границы выписывалась периодика</w:t>
      </w:r>
      <w:r w:rsidR="00536AED" w:rsidRPr="00721996">
        <w:rPr>
          <w:rFonts w:ascii="Times New Roman" w:hAnsi="Times New Roman" w:cs="Times New Roman"/>
          <w:sz w:val="28"/>
          <w:szCs w:val="28"/>
        </w:rPr>
        <w:t>,</w:t>
      </w:r>
      <w:r w:rsidR="007724D4" w:rsidRPr="00721996">
        <w:rPr>
          <w:rFonts w:ascii="Times New Roman" w:hAnsi="Times New Roman" w:cs="Times New Roman"/>
          <w:sz w:val="28"/>
          <w:szCs w:val="28"/>
        </w:rPr>
        <w:t xml:space="preserve"> и все последние достижения в прядильно-ткацком производстве  внедрялись в учебном заведении. </w:t>
      </w:r>
      <w:r w:rsidR="00D76619" w:rsidRPr="00D76619">
        <w:rPr>
          <w:rFonts w:ascii="Times New Roman" w:hAnsi="Times New Roman" w:cs="Times New Roman"/>
          <w:sz w:val="28"/>
          <w:szCs w:val="28"/>
        </w:rPr>
        <w:t>С целью избегания неопрятного способа употребляемого всеми пряхами – смачивание пальцев слюной, княгиня изобрела особый состав, приготовленный из отвара семян айвы и воды. При смачивании пальцев указанным раствором получалась ровная, красивая, несколько глянцевая и совершенно чистая пряжа.</w:t>
      </w:r>
      <w:r w:rsidR="00D76619">
        <w:rPr>
          <w:rFonts w:ascii="Times New Roman" w:hAnsi="Times New Roman" w:cs="Times New Roman"/>
          <w:sz w:val="28"/>
          <w:szCs w:val="28"/>
        </w:rPr>
        <w:t xml:space="preserve"> </w:t>
      </w:r>
      <w:r w:rsidR="00152863" w:rsidRPr="00721996">
        <w:rPr>
          <w:rFonts w:ascii="Times New Roman" w:hAnsi="Times New Roman" w:cs="Times New Roman"/>
          <w:sz w:val="28"/>
          <w:szCs w:val="28"/>
        </w:rPr>
        <w:t>Пряхи пряли пряжу вручную (за что получали 6-8 коп</w:t>
      </w:r>
      <w:proofErr w:type="gramStart"/>
      <w:r w:rsidR="00152863" w:rsidRPr="00721996">
        <w:rPr>
          <w:rFonts w:ascii="Times New Roman" w:hAnsi="Times New Roman" w:cs="Times New Roman"/>
          <w:sz w:val="28"/>
          <w:szCs w:val="28"/>
        </w:rPr>
        <w:t>.</w:t>
      </w:r>
      <w:proofErr w:type="gramEnd"/>
      <w:r w:rsidR="00152863" w:rsidRPr="00721996">
        <w:rPr>
          <w:rFonts w:ascii="Times New Roman" w:hAnsi="Times New Roman" w:cs="Times New Roman"/>
          <w:sz w:val="28"/>
          <w:szCs w:val="28"/>
        </w:rPr>
        <w:t xml:space="preserve"> </w:t>
      </w:r>
      <w:proofErr w:type="gramStart"/>
      <w:r w:rsidR="00152863" w:rsidRPr="00721996">
        <w:rPr>
          <w:rFonts w:ascii="Times New Roman" w:hAnsi="Times New Roman" w:cs="Times New Roman"/>
          <w:sz w:val="28"/>
          <w:szCs w:val="28"/>
        </w:rPr>
        <w:t>з</w:t>
      </w:r>
      <w:proofErr w:type="gramEnd"/>
      <w:r w:rsidR="00152863" w:rsidRPr="00721996">
        <w:rPr>
          <w:rFonts w:ascii="Times New Roman" w:hAnsi="Times New Roman" w:cs="Times New Roman"/>
          <w:sz w:val="28"/>
          <w:szCs w:val="28"/>
        </w:rPr>
        <w:t>а 1 фунт пряжи), и для того, чтобы ускорить процесс прядения из Англии была выписана прядильная машина, с помощью которой за сутки можно было спрясть от 20 фунтов до 4 пудов пряжи. Это помогло снизить себестоимость пряжи.</w:t>
      </w:r>
      <w:r w:rsidR="00E21F0A" w:rsidRPr="00721996">
        <w:rPr>
          <w:rFonts w:ascii="Times New Roman" w:hAnsi="Times New Roman" w:cs="Times New Roman"/>
          <w:sz w:val="28"/>
          <w:szCs w:val="28"/>
        </w:rPr>
        <w:t xml:space="preserve"> Кроме прядения льна в школе обучали и прядению шерсти.</w:t>
      </w:r>
      <w:bookmarkStart w:id="0" w:name="_GoBack"/>
      <w:bookmarkEnd w:id="0"/>
      <w:r w:rsidR="00E21F0A" w:rsidRPr="00721996">
        <w:rPr>
          <w:rFonts w:ascii="Times New Roman" w:hAnsi="Times New Roman" w:cs="Times New Roman"/>
          <w:sz w:val="28"/>
          <w:szCs w:val="28"/>
        </w:rPr>
        <w:t xml:space="preserve"> </w:t>
      </w:r>
      <w:r w:rsidR="00152863" w:rsidRPr="00721996">
        <w:rPr>
          <w:rFonts w:ascii="Times New Roman" w:hAnsi="Times New Roman" w:cs="Times New Roman"/>
          <w:sz w:val="28"/>
          <w:szCs w:val="28"/>
        </w:rPr>
        <w:t>Ученицы пряли и сучили тонкие нити пряжи №30-100</w:t>
      </w:r>
      <w:r w:rsidR="00D76619">
        <w:rPr>
          <w:rFonts w:ascii="Times New Roman" w:hAnsi="Times New Roman" w:cs="Times New Roman"/>
          <w:sz w:val="28"/>
          <w:szCs w:val="28"/>
        </w:rPr>
        <w:t xml:space="preserve">, </w:t>
      </w:r>
      <w:r w:rsidR="00D76619" w:rsidRPr="00D76619">
        <w:rPr>
          <w:rFonts w:ascii="Times New Roman" w:hAnsi="Times New Roman" w:cs="Times New Roman"/>
          <w:sz w:val="28"/>
          <w:szCs w:val="28"/>
        </w:rPr>
        <w:t>что соответствовало лучшим заграничным образцам.</w:t>
      </w:r>
      <w:r w:rsidR="00152863" w:rsidRPr="00721996">
        <w:rPr>
          <w:rFonts w:ascii="Times New Roman" w:hAnsi="Times New Roman" w:cs="Times New Roman"/>
          <w:sz w:val="28"/>
          <w:szCs w:val="28"/>
        </w:rPr>
        <w:t xml:space="preserve"> Но одним из главных продуктов промысла – светлое сукно.</w:t>
      </w:r>
      <w:r w:rsidR="007724D4" w:rsidRPr="00721996">
        <w:rPr>
          <w:rFonts w:ascii="Times New Roman" w:hAnsi="Times New Roman" w:cs="Times New Roman"/>
          <w:sz w:val="28"/>
          <w:szCs w:val="28"/>
        </w:rPr>
        <w:t xml:space="preserve"> Его заказывала Сычёвская и Ржевская земские больницы, Псковское сельскохозяйственное общество. Затем был налажен выпуск темно-бурого сукна, которое </w:t>
      </w:r>
      <w:r w:rsidR="00536AED" w:rsidRPr="00721996">
        <w:rPr>
          <w:rFonts w:ascii="Times New Roman" w:hAnsi="Times New Roman" w:cs="Times New Roman"/>
          <w:sz w:val="28"/>
          <w:szCs w:val="28"/>
        </w:rPr>
        <w:t>нашло применение в тюрьмах для пошива одежды для арестантов. Производили мастерицы также диагонали, трико толстое и тонкое</w:t>
      </w:r>
      <w:r w:rsidR="00D76619">
        <w:rPr>
          <w:rFonts w:ascii="Times New Roman" w:hAnsi="Times New Roman" w:cs="Times New Roman"/>
          <w:sz w:val="28"/>
          <w:szCs w:val="28"/>
        </w:rPr>
        <w:t>,</w:t>
      </w:r>
      <w:r w:rsidR="00536AED" w:rsidRPr="00721996">
        <w:rPr>
          <w:rFonts w:ascii="Times New Roman" w:hAnsi="Times New Roman" w:cs="Times New Roman"/>
          <w:sz w:val="28"/>
          <w:szCs w:val="28"/>
        </w:rPr>
        <w:t xml:space="preserve"> </w:t>
      </w:r>
      <w:r w:rsidR="00D76619">
        <w:rPr>
          <w:rFonts w:ascii="Times New Roman" w:hAnsi="Times New Roman" w:cs="Times New Roman"/>
          <w:sz w:val="28"/>
          <w:szCs w:val="28"/>
        </w:rPr>
        <w:t>п</w:t>
      </w:r>
      <w:r w:rsidR="00536AED" w:rsidRPr="00721996">
        <w:rPr>
          <w:rFonts w:ascii="Times New Roman" w:hAnsi="Times New Roman" w:cs="Times New Roman"/>
          <w:sz w:val="28"/>
          <w:szCs w:val="28"/>
        </w:rPr>
        <w:t>леды, но особенно большим спросом пользовались узорчатые полотенца.</w:t>
      </w:r>
      <w:r w:rsidR="00E070D5" w:rsidRPr="00E070D5">
        <w:t xml:space="preserve"> </w:t>
      </w:r>
      <w:r w:rsidR="00E070D5" w:rsidRPr="00E070D5">
        <w:rPr>
          <w:rFonts w:ascii="Times New Roman" w:hAnsi="Times New Roman" w:cs="Times New Roman"/>
          <w:sz w:val="28"/>
          <w:szCs w:val="28"/>
        </w:rPr>
        <w:t xml:space="preserve">Кроме традиционных для школы ткацких работ мастерской иногда приходилось выполнять и необычные заказы. Так, из Саратовской </w:t>
      </w:r>
      <w:r w:rsidR="00E070D5" w:rsidRPr="00E070D5">
        <w:rPr>
          <w:rFonts w:ascii="Times New Roman" w:hAnsi="Times New Roman" w:cs="Times New Roman"/>
          <w:sz w:val="28"/>
          <w:szCs w:val="28"/>
        </w:rPr>
        <w:lastRenderedPageBreak/>
        <w:t>губернии пришла посылка с разноцветными оческами шелка и просьба изготовить пряжу их данного сырья и соткать ткань</w:t>
      </w:r>
      <w:r w:rsidR="00D76619">
        <w:rPr>
          <w:rFonts w:ascii="Times New Roman" w:hAnsi="Times New Roman" w:cs="Times New Roman"/>
          <w:sz w:val="28"/>
          <w:szCs w:val="28"/>
        </w:rPr>
        <w:t>,</w:t>
      </w:r>
      <w:r w:rsidR="00E070D5" w:rsidRPr="00E070D5">
        <w:rPr>
          <w:rFonts w:ascii="Times New Roman" w:hAnsi="Times New Roman" w:cs="Times New Roman"/>
          <w:sz w:val="28"/>
          <w:szCs w:val="28"/>
        </w:rPr>
        <w:t xml:space="preserve"> добавив к шелку синюю шерсть. К удовлетворению заказчика работу выполнили с высоким качеством. </w:t>
      </w:r>
    </w:p>
    <w:p w:rsidR="00D76619" w:rsidRDefault="00963962" w:rsidP="00D76619">
      <w:pPr>
        <w:ind w:firstLine="709"/>
        <w:jc w:val="both"/>
      </w:pPr>
      <w:r w:rsidRPr="00721996">
        <w:rPr>
          <w:rFonts w:ascii="Times New Roman" w:hAnsi="Times New Roman" w:cs="Times New Roman"/>
          <w:sz w:val="28"/>
          <w:szCs w:val="28"/>
        </w:rPr>
        <w:t>Опыт школы  быстро распространялся в других местностях. Подобные школы начали возникать в других губерниях. Инструкторы из Сычевки выезжали с целью передачи опыта в другие уезды и губернии. Ученицы, обучившиеся тканью на  станке  самолете, распространили свой о</w:t>
      </w:r>
      <w:r w:rsidR="00F00FEE" w:rsidRPr="00721996">
        <w:rPr>
          <w:rFonts w:ascii="Times New Roman" w:hAnsi="Times New Roman" w:cs="Times New Roman"/>
          <w:sz w:val="28"/>
          <w:szCs w:val="28"/>
        </w:rPr>
        <w:t>п</w:t>
      </w:r>
      <w:r w:rsidRPr="00721996">
        <w:rPr>
          <w:rFonts w:ascii="Times New Roman" w:hAnsi="Times New Roman" w:cs="Times New Roman"/>
          <w:sz w:val="28"/>
          <w:szCs w:val="28"/>
        </w:rPr>
        <w:t xml:space="preserve">ыт в селе </w:t>
      </w:r>
      <w:proofErr w:type="spellStart"/>
      <w:r w:rsidRPr="00721996">
        <w:rPr>
          <w:rFonts w:ascii="Times New Roman" w:hAnsi="Times New Roman" w:cs="Times New Roman"/>
          <w:sz w:val="28"/>
          <w:szCs w:val="28"/>
        </w:rPr>
        <w:t>Торхово</w:t>
      </w:r>
      <w:proofErr w:type="spellEnd"/>
      <w:r w:rsidRPr="00721996">
        <w:rPr>
          <w:rFonts w:ascii="Times New Roman" w:hAnsi="Times New Roman" w:cs="Times New Roman"/>
          <w:sz w:val="28"/>
          <w:szCs w:val="28"/>
        </w:rPr>
        <w:t xml:space="preserve"> Бельского уезда по согласованию с С.А. Рачинским. В 1891г Псковское </w:t>
      </w:r>
      <w:r w:rsidR="00F00FEE" w:rsidRPr="00721996">
        <w:rPr>
          <w:rFonts w:ascii="Times New Roman" w:hAnsi="Times New Roman" w:cs="Times New Roman"/>
          <w:sz w:val="28"/>
          <w:szCs w:val="28"/>
        </w:rPr>
        <w:t xml:space="preserve">сельскохозяйственное </w:t>
      </w:r>
      <w:r w:rsidRPr="00721996">
        <w:rPr>
          <w:rFonts w:ascii="Times New Roman" w:hAnsi="Times New Roman" w:cs="Times New Roman"/>
          <w:sz w:val="28"/>
          <w:szCs w:val="28"/>
        </w:rPr>
        <w:t>общество</w:t>
      </w:r>
      <w:r w:rsidR="00F00FEE" w:rsidRPr="00721996">
        <w:rPr>
          <w:rFonts w:ascii="Times New Roman" w:hAnsi="Times New Roman" w:cs="Times New Roman"/>
          <w:sz w:val="28"/>
          <w:szCs w:val="28"/>
        </w:rPr>
        <w:t xml:space="preserve"> выписало ткачиху на 5 месяцев для организации ткацкой передвижной школы.</w:t>
      </w:r>
      <w:r w:rsidR="00721996" w:rsidRPr="00721996">
        <w:rPr>
          <w:rFonts w:ascii="Times New Roman" w:hAnsi="Times New Roman" w:cs="Times New Roman"/>
          <w:sz w:val="28"/>
          <w:szCs w:val="28"/>
        </w:rPr>
        <w:t xml:space="preserve"> Приходили запросы также из Саратовской губернии, Юхновского уезда, Рузского уезда Московской губернии, а княгиня Щербатова из села Васильевского Рузского уезда прислала на обучение свою крестьянку.</w:t>
      </w:r>
      <w:r w:rsidR="00D76619" w:rsidRPr="00D76619">
        <w:t xml:space="preserve"> </w:t>
      </w:r>
      <w:r w:rsidR="00D76619" w:rsidRPr="00D76619">
        <w:rPr>
          <w:rFonts w:ascii="Times New Roman" w:hAnsi="Times New Roman" w:cs="Times New Roman"/>
          <w:sz w:val="28"/>
          <w:szCs w:val="28"/>
        </w:rPr>
        <w:t>Из Смоленской тюрьмы приехала надзирательница с целью научиться обрабатывать волокна льна с тем, чтобы потом устроить подобную школу в женском исправительном учреждении. По школьным образцам изготовили оборудование и отправили в Смоленскую тюрьму. Из Пензенского тюремного замка поступил запрос: не могла бы Урусова направить опытного инструктора в исправительное заведение для обучения женщин находящихся в местах заключения ремеслу обработки льна.</w:t>
      </w:r>
      <w:r w:rsidR="00D76619">
        <w:t xml:space="preserve"> </w:t>
      </w:r>
    </w:p>
    <w:p w:rsidR="00721996" w:rsidRDefault="00721996" w:rsidP="008670EE">
      <w:pPr>
        <w:ind w:firstLine="709"/>
        <w:jc w:val="both"/>
        <w:rPr>
          <w:rFonts w:ascii="Times New Roman" w:hAnsi="Times New Roman" w:cs="Times New Roman"/>
          <w:sz w:val="28"/>
          <w:szCs w:val="28"/>
        </w:rPr>
      </w:pPr>
      <w:proofErr w:type="gramStart"/>
      <w:r w:rsidRPr="008670EE">
        <w:rPr>
          <w:rFonts w:ascii="Times New Roman" w:hAnsi="Times New Roman" w:cs="Times New Roman"/>
          <w:sz w:val="28"/>
          <w:szCs w:val="28"/>
        </w:rPr>
        <w:t>Княгиня</w:t>
      </w:r>
      <w:proofErr w:type="gramEnd"/>
      <w:r w:rsidRPr="008670EE">
        <w:rPr>
          <w:rFonts w:ascii="Times New Roman" w:hAnsi="Times New Roman" w:cs="Times New Roman"/>
          <w:sz w:val="28"/>
          <w:szCs w:val="28"/>
        </w:rPr>
        <w:t xml:space="preserve"> </w:t>
      </w:r>
      <w:r w:rsidR="00547D84">
        <w:rPr>
          <w:rFonts w:ascii="Times New Roman" w:hAnsi="Times New Roman" w:cs="Times New Roman"/>
          <w:sz w:val="28"/>
          <w:szCs w:val="28"/>
        </w:rPr>
        <w:t>изучая опыт передовых зарубежных ткачей, стремилась внедрить в свой промысел и обучение новых технологий, поднять их на более высокий уровень.</w:t>
      </w:r>
      <w:r w:rsidRPr="008670EE">
        <w:rPr>
          <w:rFonts w:ascii="Times New Roman" w:hAnsi="Times New Roman" w:cs="Times New Roman"/>
          <w:sz w:val="28"/>
          <w:szCs w:val="28"/>
        </w:rPr>
        <w:t xml:space="preserve"> </w:t>
      </w:r>
      <w:r w:rsidR="008670EE">
        <w:rPr>
          <w:rFonts w:ascii="Times New Roman" w:hAnsi="Times New Roman" w:cs="Times New Roman"/>
          <w:sz w:val="28"/>
          <w:szCs w:val="28"/>
        </w:rPr>
        <w:t xml:space="preserve">Велись переговоры о выписке из-за границы мастера по тканью батиста. </w:t>
      </w:r>
      <w:r w:rsidRPr="008670EE">
        <w:rPr>
          <w:rFonts w:ascii="Times New Roman" w:hAnsi="Times New Roman" w:cs="Times New Roman"/>
          <w:sz w:val="28"/>
          <w:szCs w:val="28"/>
        </w:rPr>
        <w:t>При школе в 1889г открылось отделение плетения кружев (так как от прядения оставалось много тонких нитей, которые использовались в плетении кружев). Опыт оказался удачным, и Мария Александровна выписала из Торжка опытную кружевницу.   Отделение предназначалось для городских обывателей. Плата за обучение вз</w:t>
      </w:r>
      <w:r w:rsidR="008670EE" w:rsidRPr="008670EE">
        <w:rPr>
          <w:rFonts w:ascii="Times New Roman" w:hAnsi="Times New Roman" w:cs="Times New Roman"/>
          <w:sz w:val="28"/>
          <w:szCs w:val="28"/>
        </w:rPr>
        <w:t>и</w:t>
      </w:r>
      <w:r w:rsidRPr="008670EE">
        <w:rPr>
          <w:rFonts w:ascii="Times New Roman" w:hAnsi="Times New Roman" w:cs="Times New Roman"/>
          <w:sz w:val="28"/>
          <w:szCs w:val="28"/>
        </w:rPr>
        <w:t>малась 1 руб. в месяц. Продолжительность обучения  устанавливалась по желанию учениц. Кружева, изготовленные ученицами школы</w:t>
      </w:r>
      <w:r w:rsidR="008670EE" w:rsidRPr="008670EE">
        <w:rPr>
          <w:rFonts w:ascii="Times New Roman" w:hAnsi="Times New Roman" w:cs="Times New Roman"/>
          <w:sz w:val="28"/>
          <w:szCs w:val="28"/>
        </w:rPr>
        <w:t>,</w:t>
      </w:r>
      <w:r w:rsidRPr="008670EE">
        <w:rPr>
          <w:rFonts w:ascii="Times New Roman" w:hAnsi="Times New Roman" w:cs="Times New Roman"/>
          <w:sz w:val="28"/>
          <w:szCs w:val="28"/>
        </w:rPr>
        <w:t xml:space="preserve"> поступали в ее пользу.</w:t>
      </w:r>
      <w:r w:rsidR="008670EE" w:rsidRPr="008670EE">
        <w:rPr>
          <w:rFonts w:ascii="Times New Roman" w:hAnsi="Times New Roman" w:cs="Times New Roman"/>
          <w:sz w:val="28"/>
          <w:szCs w:val="28"/>
        </w:rPr>
        <w:t xml:space="preserve"> В числе учениц были и состоятельные горожанки.</w:t>
      </w:r>
      <w:r w:rsidR="008670EE">
        <w:rPr>
          <w:rFonts w:ascii="Times New Roman" w:hAnsi="Times New Roman" w:cs="Times New Roman"/>
          <w:sz w:val="28"/>
          <w:szCs w:val="28"/>
        </w:rPr>
        <w:t xml:space="preserve"> </w:t>
      </w:r>
    </w:p>
    <w:p w:rsidR="008670EE" w:rsidRDefault="008670EE" w:rsidP="008670EE">
      <w:pPr>
        <w:ind w:firstLine="709"/>
        <w:jc w:val="both"/>
        <w:rPr>
          <w:rFonts w:ascii="Times New Roman" w:hAnsi="Times New Roman" w:cs="Times New Roman"/>
          <w:sz w:val="28"/>
          <w:szCs w:val="28"/>
        </w:rPr>
      </w:pPr>
      <w:r w:rsidRPr="008670EE">
        <w:rPr>
          <w:rFonts w:ascii="Times New Roman" w:hAnsi="Times New Roman" w:cs="Times New Roman"/>
          <w:sz w:val="28"/>
          <w:szCs w:val="28"/>
        </w:rPr>
        <w:t xml:space="preserve">В развитие идеи просвещения княгиня при школе обучения профессии с согласия епархиального совета и народного призрения открылся класс грамотности для проживающих учениц, где учащиеся помимо обучения профессии получали знания основ грамоты и закона Божия. По воскресеньям и праздничным дням устраивались беседы со священником. С целью </w:t>
      </w:r>
      <w:r w:rsidRPr="008670EE">
        <w:rPr>
          <w:rFonts w:ascii="Times New Roman" w:hAnsi="Times New Roman" w:cs="Times New Roman"/>
          <w:sz w:val="28"/>
          <w:szCs w:val="28"/>
        </w:rPr>
        <w:lastRenderedPageBreak/>
        <w:t>распространения среди народа полезного духовно-нравственного чтения при школе был открыт книжный склад с продажей книг на базарной площади и при сельских училищах уезда при поддержке благотворителей из числа богатых людей Сычёвского уезда.</w:t>
      </w:r>
    </w:p>
    <w:p w:rsidR="00F07D17" w:rsidRDefault="00F07D17" w:rsidP="008670EE">
      <w:pPr>
        <w:ind w:firstLine="709"/>
        <w:jc w:val="both"/>
        <w:rPr>
          <w:rFonts w:ascii="Times New Roman" w:hAnsi="Times New Roman" w:cs="Times New Roman"/>
          <w:sz w:val="28"/>
          <w:szCs w:val="28"/>
        </w:rPr>
      </w:pPr>
      <w:r>
        <w:rPr>
          <w:rFonts w:ascii="Times New Roman" w:hAnsi="Times New Roman" w:cs="Times New Roman"/>
          <w:sz w:val="28"/>
          <w:szCs w:val="28"/>
        </w:rPr>
        <w:t>Вскоре школа перешла в ведение</w:t>
      </w:r>
      <w:r w:rsidR="00F26DDD">
        <w:rPr>
          <w:rFonts w:ascii="Times New Roman" w:hAnsi="Times New Roman" w:cs="Times New Roman"/>
          <w:sz w:val="28"/>
          <w:szCs w:val="28"/>
        </w:rPr>
        <w:t xml:space="preserve"> Министерства земледелия и государственных имуществ, которым 7 мая 1896г были утверждены для нее правила. Согласно этим правилам, в школе вводился 8-месячный курс обучения, а на содержание школы выделялась определенная сумма в 2000 руб. В 1897г из-за неимения в г. Сычёвка подходящего помещения школа была переведена в село Субботники. С этого момента началось постепенное угасание школы. Рассчитанная на 20 учениц, школа в среднем</w:t>
      </w:r>
      <w:r w:rsidR="00E070D5">
        <w:rPr>
          <w:rFonts w:ascii="Times New Roman" w:hAnsi="Times New Roman" w:cs="Times New Roman"/>
          <w:sz w:val="28"/>
          <w:szCs w:val="28"/>
        </w:rPr>
        <w:t xml:space="preserve"> обучала 13 учениц, из которых только 3 прошли полный курс. Экзамену подверглись 10 учениц. При школе продолжал действовать класс грамотности. Школа просуществовала до 1905г.</w:t>
      </w:r>
    </w:p>
    <w:p w:rsidR="00E070D5" w:rsidRDefault="00E070D5" w:rsidP="008670EE">
      <w:pPr>
        <w:ind w:firstLine="709"/>
        <w:jc w:val="both"/>
        <w:rPr>
          <w:rFonts w:ascii="Times New Roman" w:hAnsi="Times New Roman" w:cs="Times New Roman"/>
          <w:sz w:val="28"/>
          <w:szCs w:val="28"/>
          <w:vertAlign w:val="superscript"/>
        </w:rPr>
      </w:pPr>
      <w:r>
        <w:rPr>
          <w:rFonts w:ascii="Times New Roman" w:hAnsi="Times New Roman" w:cs="Times New Roman"/>
          <w:sz w:val="28"/>
          <w:szCs w:val="28"/>
        </w:rPr>
        <w:t>Мария Александровна занималась благотворительностью, она являлась попечительницей женской прогимназии.</w:t>
      </w:r>
      <w:r w:rsidRPr="00E070D5">
        <w:t xml:space="preserve"> </w:t>
      </w:r>
      <w:r w:rsidRPr="001C6AAA">
        <w:rPr>
          <w:rFonts w:ascii="Times New Roman" w:hAnsi="Times New Roman" w:cs="Times New Roman"/>
          <w:sz w:val="28"/>
          <w:szCs w:val="28"/>
        </w:rPr>
        <w:t>Сначала в Смоленске, а затем в Санкт-Петербурге выходили её работы по сельскому хозяйству и народным промыслам:</w:t>
      </w:r>
      <w:r w:rsidRPr="00D76619">
        <w:rPr>
          <w:rFonts w:ascii="Times New Roman" w:hAnsi="Times New Roman" w:cs="Times New Roman"/>
          <w:i/>
          <w:sz w:val="28"/>
          <w:szCs w:val="28"/>
        </w:rPr>
        <w:t xml:space="preserve"> </w:t>
      </w:r>
      <w:proofErr w:type="gramStart"/>
      <w:r w:rsidRPr="00D76619">
        <w:rPr>
          <w:rFonts w:ascii="Times New Roman" w:hAnsi="Times New Roman" w:cs="Times New Roman"/>
          <w:i/>
          <w:sz w:val="28"/>
          <w:szCs w:val="28"/>
        </w:rPr>
        <w:t xml:space="preserve">«Производство ткацкого кустарного промысла под рук. кн. М.А.Урусовой в сельце Мальцеве Сычевского уезда Смоленской губ.» (Смоленск, 1887);  «Доклад кн. М.А.Урусовой Смоленскому </w:t>
      </w:r>
      <w:proofErr w:type="spellStart"/>
      <w:r w:rsidRPr="00D76619">
        <w:rPr>
          <w:rFonts w:ascii="Times New Roman" w:hAnsi="Times New Roman" w:cs="Times New Roman"/>
          <w:i/>
          <w:sz w:val="28"/>
          <w:szCs w:val="28"/>
        </w:rPr>
        <w:t>об-ву</w:t>
      </w:r>
      <w:proofErr w:type="spellEnd"/>
      <w:r w:rsidRPr="00D76619">
        <w:rPr>
          <w:rFonts w:ascii="Times New Roman" w:hAnsi="Times New Roman" w:cs="Times New Roman"/>
          <w:i/>
          <w:sz w:val="28"/>
          <w:szCs w:val="28"/>
        </w:rPr>
        <w:t xml:space="preserve"> сельского хозяйства о деятельности Сычевского кустарно-ткацкого промысла за 1889-1890 г» (Смоленск, 1891); «Очерк основания и развития кустарного ткацкого промысла в Сычевском уезде Смоленской губ.» (СПб., 1893);</w:t>
      </w:r>
      <w:proofErr w:type="gramEnd"/>
      <w:r w:rsidRPr="00D76619">
        <w:rPr>
          <w:rFonts w:ascii="Times New Roman" w:hAnsi="Times New Roman" w:cs="Times New Roman"/>
          <w:i/>
          <w:sz w:val="28"/>
          <w:szCs w:val="28"/>
        </w:rPr>
        <w:t xml:space="preserve">  «Женское общество садоводства» (М., 1902); «Кое-что о сельском хозяйстве. По иностранным источникам с личными замечаниями» (СПб</w:t>
      </w:r>
      <w:proofErr w:type="gramStart"/>
      <w:r w:rsidRPr="00D76619">
        <w:rPr>
          <w:rFonts w:ascii="Times New Roman" w:hAnsi="Times New Roman" w:cs="Times New Roman"/>
          <w:i/>
          <w:sz w:val="28"/>
          <w:szCs w:val="28"/>
        </w:rPr>
        <w:t xml:space="preserve">., </w:t>
      </w:r>
      <w:proofErr w:type="gramEnd"/>
      <w:r w:rsidRPr="00D76619">
        <w:rPr>
          <w:rFonts w:ascii="Times New Roman" w:hAnsi="Times New Roman" w:cs="Times New Roman"/>
          <w:i/>
          <w:sz w:val="28"/>
          <w:szCs w:val="28"/>
        </w:rPr>
        <w:t xml:space="preserve">1903) – Л.Р.;  «Кое-что по садоводству и огородничеству» (СПб., 1903) – Л.Р. «Два добрых слова о современном» (СПб., 1905);  «Сушка овощей по простому способу» (СПб., 1906); Чтение для детей. </w:t>
      </w:r>
      <w:proofErr w:type="spellStart"/>
      <w:r w:rsidRPr="00D76619">
        <w:rPr>
          <w:rFonts w:ascii="Times New Roman" w:hAnsi="Times New Roman" w:cs="Times New Roman"/>
          <w:i/>
          <w:sz w:val="28"/>
          <w:szCs w:val="28"/>
        </w:rPr>
        <w:t>Вып</w:t>
      </w:r>
      <w:proofErr w:type="spellEnd"/>
      <w:r w:rsidRPr="00D76619">
        <w:rPr>
          <w:rFonts w:ascii="Times New Roman" w:hAnsi="Times New Roman" w:cs="Times New Roman"/>
          <w:i/>
          <w:sz w:val="28"/>
          <w:szCs w:val="28"/>
        </w:rPr>
        <w:t>. 1» (СПб</w:t>
      </w:r>
      <w:proofErr w:type="gramStart"/>
      <w:r w:rsidRPr="00D76619">
        <w:rPr>
          <w:rFonts w:ascii="Times New Roman" w:hAnsi="Times New Roman" w:cs="Times New Roman"/>
          <w:i/>
          <w:sz w:val="28"/>
          <w:szCs w:val="28"/>
        </w:rPr>
        <w:t xml:space="preserve">., </w:t>
      </w:r>
      <w:proofErr w:type="gramEnd"/>
      <w:r w:rsidRPr="00D76619">
        <w:rPr>
          <w:rFonts w:ascii="Times New Roman" w:hAnsi="Times New Roman" w:cs="Times New Roman"/>
          <w:i/>
          <w:sz w:val="28"/>
          <w:szCs w:val="28"/>
        </w:rPr>
        <w:t>1908) – К.М.У.; «Легенда о кофе. Пер. с итал.» (СПб</w:t>
      </w:r>
      <w:proofErr w:type="gramStart"/>
      <w:r w:rsidRPr="00D76619">
        <w:rPr>
          <w:rFonts w:ascii="Times New Roman" w:hAnsi="Times New Roman" w:cs="Times New Roman"/>
          <w:i/>
          <w:sz w:val="28"/>
          <w:szCs w:val="28"/>
        </w:rPr>
        <w:t xml:space="preserve">., </w:t>
      </w:r>
      <w:proofErr w:type="gramEnd"/>
      <w:r w:rsidRPr="00D76619">
        <w:rPr>
          <w:rFonts w:ascii="Times New Roman" w:hAnsi="Times New Roman" w:cs="Times New Roman"/>
          <w:i/>
          <w:sz w:val="28"/>
          <w:szCs w:val="28"/>
        </w:rPr>
        <w:t>1911); «Легенда о светлячках» (СПб., 1911); «Раннее утро. Стихотворение» (</w:t>
      </w:r>
      <w:proofErr w:type="spellStart"/>
      <w:r w:rsidRPr="00D76619">
        <w:rPr>
          <w:rFonts w:ascii="Times New Roman" w:hAnsi="Times New Roman" w:cs="Times New Roman"/>
          <w:i/>
          <w:sz w:val="28"/>
          <w:szCs w:val="28"/>
        </w:rPr>
        <w:t>Пг</w:t>
      </w:r>
      <w:proofErr w:type="spellEnd"/>
      <w:r w:rsidRPr="00D76619">
        <w:rPr>
          <w:rFonts w:ascii="Times New Roman" w:hAnsi="Times New Roman" w:cs="Times New Roman"/>
          <w:i/>
          <w:sz w:val="28"/>
          <w:szCs w:val="28"/>
        </w:rPr>
        <w:t xml:space="preserve">., 1915). </w:t>
      </w:r>
      <w:proofErr w:type="spellStart"/>
      <w:r w:rsidRPr="00D76619">
        <w:rPr>
          <w:rFonts w:ascii="Times New Roman" w:hAnsi="Times New Roman" w:cs="Times New Roman"/>
          <w:i/>
          <w:sz w:val="28"/>
          <w:szCs w:val="28"/>
        </w:rPr>
        <w:t>Сотр</w:t>
      </w:r>
      <w:proofErr w:type="spellEnd"/>
      <w:r w:rsidRPr="00D76619">
        <w:rPr>
          <w:rFonts w:ascii="Times New Roman" w:hAnsi="Times New Roman" w:cs="Times New Roman"/>
          <w:i/>
          <w:sz w:val="28"/>
          <w:szCs w:val="28"/>
        </w:rPr>
        <w:t xml:space="preserve">. в «Вестнике Европа» (1890) – Кн. </w:t>
      </w:r>
      <w:proofErr w:type="spellStart"/>
      <w:r w:rsidRPr="00D76619">
        <w:rPr>
          <w:rFonts w:ascii="Times New Roman" w:hAnsi="Times New Roman" w:cs="Times New Roman"/>
          <w:i/>
          <w:sz w:val="28"/>
          <w:szCs w:val="28"/>
        </w:rPr>
        <w:t>М.</w:t>
      </w:r>
      <w:proofErr w:type="gramStart"/>
      <w:r w:rsidRPr="00D76619">
        <w:rPr>
          <w:rFonts w:ascii="Times New Roman" w:hAnsi="Times New Roman" w:cs="Times New Roman"/>
          <w:i/>
          <w:sz w:val="28"/>
          <w:szCs w:val="28"/>
        </w:rPr>
        <w:t>У-ва</w:t>
      </w:r>
      <w:proofErr w:type="spellEnd"/>
      <w:proofErr w:type="gramEnd"/>
      <w:r w:rsidRPr="00D76619">
        <w:rPr>
          <w:rFonts w:ascii="Times New Roman" w:hAnsi="Times New Roman" w:cs="Times New Roman"/>
          <w:i/>
          <w:sz w:val="28"/>
          <w:szCs w:val="28"/>
        </w:rPr>
        <w:t>.</w:t>
      </w:r>
      <w:r w:rsidR="00D76619" w:rsidRPr="00D76619">
        <w:rPr>
          <w:rFonts w:ascii="Times New Roman" w:hAnsi="Times New Roman" w:cs="Times New Roman"/>
          <w:i/>
          <w:sz w:val="28"/>
          <w:szCs w:val="28"/>
        </w:rPr>
        <w:t xml:space="preserve"> </w:t>
      </w:r>
      <w:proofErr w:type="spellStart"/>
      <w:r w:rsidRPr="00D76619">
        <w:rPr>
          <w:rFonts w:ascii="Times New Roman" w:hAnsi="Times New Roman" w:cs="Times New Roman"/>
          <w:i/>
          <w:sz w:val="28"/>
          <w:szCs w:val="28"/>
        </w:rPr>
        <w:t>Масанов</w:t>
      </w:r>
      <w:proofErr w:type="gramStart"/>
      <w:r w:rsidRPr="00D76619">
        <w:rPr>
          <w:rFonts w:ascii="Times New Roman" w:hAnsi="Times New Roman" w:cs="Times New Roman"/>
          <w:i/>
          <w:sz w:val="28"/>
          <w:szCs w:val="28"/>
        </w:rPr>
        <w:t>;</w:t>
      </w:r>
      <w:r w:rsidR="00A036F8">
        <w:rPr>
          <w:rFonts w:ascii="Times New Roman" w:hAnsi="Times New Roman" w:cs="Times New Roman"/>
          <w:i/>
          <w:sz w:val="28"/>
          <w:szCs w:val="28"/>
        </w:rPr>
        <w:t>Р</w:t>
      </w:r>
      <w:proofErr w:type="gramEnd"/>
      <w:r w:rsidR="00A036F8">
        <w:rPr>
          <w:rFonts w:ascii="Times New Roman" w:hAnsi="Times New Roman" w:cs="Times New Roman"/>
          <w:i/>
          <w:sz w:val="28"/>
          <w:szCs w:val="28"/>
        </w:rPr>
        <w:t>НБ</w:t>
      </w:r>
      <w:proofErr w:type="spellEnd"/>
      <w:r w:rsidR="009A392A">
        <w:rPr>
          <w:rFonts w:ascii="Times New Roman" w:hAnsi="Times New Roman" w:cs="Times New Roman"/>
          <w:sz w:val="28"/>
          <w:szCs w:val="28"/>
          <w:vertAlign w:val="superscript"/>
        </w:rPr>
        <w:t xml:space="preserve"> </w:t>
      </w:r>
    </w:p>
    <w:p w:rsidR="009A392A" w:rsidRDefault="008714FB" w:rsidP="008670EE">
      <w:pPr>
        <w:ind w:firstLine="709"/>
        <w:jc w:val="both"/>
        <w:rPr>
          <w:rFonts w:ascii="Times New Roman" w:hAnsi="Times New Roman" w:cs="Times New Roman"/>
          <w:sz w:val="28"/>
          <w:szCs w:val="28"/>
        </w:rPr>
      </w:pPr>
      <w:r w:rsidRPr="00956156">
        <w:rPr>
          <w:rFonts w:ascii="Times New Roman" w:hAnsi="Times New Roman" w:cs="Times New Roman"/>
          <w:sz w:val="28"/>
          <w:szCs w:val="28"/>
        </w:rPr>
        <w:t xml:space="preserve">Имя Марии </w:t>
      </w:r>
      <w:r>
        <w:rPr>
          <w:rFonts w:ascii="Times New Roman" w:hAnsi="Times New Roman" w:cs="Times New Roman"/>
          <w:sz w:val="28"/>
          <w:szCs w:val="28"/>
        </w:rPr>
        <w:t>Александровны Урусовой</w:t>
      </w:r>
      <w:r w:rsidRPr="00956156">
        <w:rPr>
          <w:rFonts w:ascii="Times New Roman" w:hAnsi="Times New Roman" w:cs="Times New Roman"/>
          <w:sz w:val="28"/>
          <w:szCs w:val="28"/>
        </w:rPr>
        <w:t xml:space="preserve"> относится к именам, незаслуженно забытым</w:t>
      </w:r>
      <w:r>
        <w:rPr>
          <w:rFonts w:ascii="Times New Roman" w:hAnsi="Times New Roman" w:cs="Times New Roman"/>
          <w:sz w:val="28"/>
          <w:szCs w:val="28"/>
        </w:rPr>
        <w:t>. Она</w:t>
      </w:r>
      <w:r w:rsidR="009A392A">
        <w:rPr>
          <w:rFonts w:ascii="Times New Roman" w:hAnsi="Times New Roman" w:cs="Times New Roman"/>
          <w:sz w:val="28"/>
          <w:szCs w:val="28"/>
        </w:rPr>
        <w:t xml:space="preserve"> была разносторонне образованным человеком, имела влияние в высших кругах аристократии Сычёвского уезда и вместе с тем </w:t>
      </w:r>
      <w:r w:rsidR="00956156">
        <w:rPr>
          <w:rFonts w:ascii="Times New Roman" w:hAnsi="Times New Roman" w:cs="Times New Roman"/>
          <w:sz w:val="28"/>
          <w:szCs w:val="28"/>
        </w:rPr>
        <w:t xml:space="preserve">занималась благотворительностью, </w:t>
      </w:r>
      <w:r w:rsidR="009A392A">
        <w:rPr>
          <w:rFonts w:ascii="Times New Roman" w:hAnsi="Times New Roman" w:cs="Times New Roman"/>
          <w:sz w:val="28"/>
          <w:szCs w:val="28"/>
        </w:rPr>
        <w:t xml:space="preserve">заботилась о крестьянах, старалась дать им знания, которые они смогли бы применить на практике, тем самым зарабатывая себе на жизнь.  </w:t>
      </w:r>
      <w:r w:rsidR="00956156">
        <w:rPr>
          <w:rFonts w:ascii="Times New Roman" w:hAnsi="Times New Roman" w:cs="Times New Roman"/>
          <w:sz w:val="28"/>
          <w:szCs w:val="28"/>
        </w:rPr>
        <w:t xml:space="preserve">Мария Александровна хотела видеть крестьян </w:t>
      </w:r>
      <w:r w:rsidR="00956156">
        <w:rPr>
          <w:rFonts w:ascii="Times New Roman" w:hAnsi="Times New Roman" w:cs="Times New Roman"/>
          <w:sz w:val="28"/>
          <w:szCs w:val="28"/>
        </w:rPr>
        <w:lastRenderedPageBreak/>
        <w:t xml:space="preserve">образованными, высоконравственными. Экспонируя изделия своих мастериц на всевозможных выставках, она хотела показать всей России, что </w:t>
      </w:r>
      <w:proofErr w:type="spellStart"/>
      <w:r w:rsidR="00956156">
        <w:rPr>
          <w:rFonts w:ascii="Times New Roman" w:hAnsi="Times New Roman" w:cs="Times New Roman"/>
          <w:sz w:val="28"/>
          <w:szCs w:val="28"/>
        </w:rPr>
        <w:t>сычёвские</w:t>
      </w:r>
      <w:proofErr w:type="spellEnd"/>
      <w:r w:rsidR="00956156">
        <w:rPr>
          <w:rFonts w:ascii="Times New Roman" w:hAnsi="Times New Roman" w:cs="Times New Roman"/>
          <w:sz w:val="28"/>
          <w:szCs w:val="28"/>
        </w:rPr>
        <w:t xml:space="preserve"> мастера не хуже других, а может быть и лучше.</w:t>
      </w:r>
    </w:p>
    <w:p w:rsidR="00185581" w:rsidRDefault="00956156" w:rsidP="00C81E17">
      <w:pPr>
        <w:jc w:val="both"/>
        <w:rPr>
          <w:rFonts w:ascii="Times New Roman" w:hAnsi="Times New Roman" w:cs="Times New Roman"/>
          <w:sz w:val="28"/>
          <w:szCs w:val="28"/>
        </w:rPr>
      </w:pPr>
      <w:r>
        <w:rPr>
          <w:rFonts w:ascii="Times New Roman" w:hAnsi="Times New Roman" w:cs="Times New Roman"/>
          <w:sz w:val="28"/>
          <w:szCs w:val="28"/>
        </w:rPr>
        <w:t>Н</w:t>
      </w:r>
      <w:r w:rsidR="00185581" w:rsidRPr="001C6AAA">
        <w:rPr>
          <w:rFonts w:ascii="Times New Roman" w:hAnsi="Times New Roman" w:cs="Times New Roman"/>
          <w:sz w:val="28"/>
          <w:szCs w:val="28"/>
        </w:rPr>
        <w:t xml:space="preserve">а </w:t>
      </w:r>
      <w:proofErr w:type="spellStart"/>
      <w:r w:rsidR="00185581" w:rsidRPr="001C6AAA">
        <w:rPr>
          <w:rFonts w:ascii="Times New Roman" w:hAnsi="Times New Roman" w:cs="Times New Roman"/>
          <w:sz w:val="28"/>
          <w:szCs w:val="28"/>
        </w:rPr>
        <w:t>Гжатском</w:t>
      </w:r>
      <w:proofErr w:type="spellEnd"/>
      <w:r w:rsidR="00185581" w:rsidRPr="001C6AAA">
        <w:rPr>
          <w:rFonts w:ascii="Times New Roman" w:hAnsi="Times New Roman" w:cs="Times New Roman"/>
          <w:sz w:val="28"/>
          <w:szCs w:val="28"/>
        </w:rPr>
        <w:t xml:space="preserve"> тракте около д.</w:t>
      </w:r>
      <w:r w:rsidR="001C6AAA" w:rsidRPr="001C6AAA">
        <w:rPr>
          <w:rFonts w:ascii="Times New Roman" w:hAnsi="Times New Roman" w:cs="Times New Roman"/>
          <w:sz w:val="28"/>
          <w:szCs w:val="28"/>
        </w:rPr>
        <w:t xml:space="preserve"> </w:t>
      </w:r>
      <w:proofErr w:type="spellStart"/>
      <w:r w:rsidR="00185581" w:rsidRPr="001C6AAA">
        <w:rPr>
          <w:rFonts w:ascii="Times New Roman" w:hAnsi="Times New Roman" w:cs="Times New Roman"/>
          <w:sz w:val="28"/>
          <w:szCs w:val="28"/>
        </w:rPr>
        <w:t>Елманово</w:t>
      </w:r>
      <w:proofErr w:type="spellEnd"/>
      <w:r>
        <w:rPr>
          <w:rFonts w:ascii="Times New Roman" w:hAnsi="Times New Roman" w:cs="Times New Roman"/>
          <w:sz w:val="28"/>
          <w:szCs w:val="28"/>
        </w:rPr>
        <w:t xml:space="preserve">, недалеко от </w:t>
      </w:r>
      <w:r w:rsidR="00A036F8">
        <w:rPr>
          <w:rFonts w:ascii="Times New Roman" w:hAnsi="Times New Roman" w:cs="Times New Roman"/>
          <w:sz w:val="28"/>
          <w:szCs w:val="28"/>
        </w:rPr>
        <w:t xml:space="preserve"> </w:t>
      </w:r>
      <w:r>
        <w:rPr>
          <w:rFonts w:ascii="Times New Roman" w:hAnsi="Times New Roman" w:cs="Times New Roman"/>
          <w:sz w:val="28"/>
          <w:szCs w:val="28"/>
        </w:rPr>
        <w:t>Сычёвк</w:t>
      </w:r>
      <w:r w:rsidR="00A036F8">
        <w:rPr>
          <w:rFonts w:ascii="Times New Roman" w:hAnsi="Times New Roman" w:cs="Times New Roman"/>
          <w:sz w:val="28"/>
          <w:szCs w:val="28"/>
        </w:rPr>
        <w:t>и</w:t>
      </w:r>
      <w:r>
        <w:rPr>
          <w:rFonts w:ascii="Times New Roman" w:hAnsi="Times New Roman" w:cs="Times New Roman"/>
          <w:sz w:val="28"/>
          <w:szCs w:val="28"/>
        </w:rPr>
        <w:t>,</w:t>
      </w:r>
      <w:r w:rsidR="00185581" w:rsidRPr="001C6AAA">
        <w:rPr>
          <w:rFonts w:ascii="Times New Roman" w:hAnsi="Times New Roman" w:cs="Times New Roman"/>
          <w:sz w:val="28"/>
          <w:szCs w:val="28"/>
        </w:rPr>
        <w:t xml:space="preserve"> стояла каменная часовня над склепом усыпальницы князей Урусовых. По заявлению крестьян </w:t>
      </w:r>
      <w:r>
        <w:rPr>
          <w:rFonts w:ascii="Times New Roman" w:hAnsi="Times New Roman" w:cs="Times New Roman"/>
          <w:sz w:val="28"/>
          <w:szCs w:val="28"/>
        </w:rPr>
        <w:t xml:space="preserve">в начале ХХ столетия </w:t>
      </w:r>
      <w:proofErr w:type="spellStart"/>
      <w:r w:rsidR="00185581" w:rsidRPr="001C6AAA">
        <w:rPr>
          <w:rFonts w:ascii="Times New Roman" w:hAnsi="Times New Roman" w:cs="Times New Roman"/>
          <w:sz w:val="28"/>
          <w:szCs w:val="28"/>
        </w:rPr>
        <w:t>Укомхоз</w:t>
      </w:r>
      <w:proofErr w:type="spellEnd"/>
      <w:r w:rsidR="00185581" w:rsidRPr="001C6AAA">
        <w:rPr>
          <w:rFonts w:ascii="Times New Roman" w:hAnsi="Times New Roman" w:cs="Times New Roman"/>
          <w:sz w:val="28"/>
          <w:szCs w:val="28"/>
        </w:rPr>
        <w:t xml:space="preserve"> нанял рабочих и разобрал часовню полностью, получив сразу при этом 30 000 </w:t>
      </w:r>
      <w:r>
        <w:rPr>
          <w:rFonts w:ascii="Times New Roman" w:hAnsi="Times New Roman" w:cs="Times New Roman"/>
          <w:sz w:val="28"/>
          <w:szCs w:val="28"/>
        </w:rPr>
        <w:t xml:space="preserve">штук </w:t>
      </w:r>
      <w:r w:rsidR="00185581" w:rsidRPr="001C6AAA">
        <w:rPr>
          <w:rFonts w:ascii="Times New Roman" w:hAnsi="Times New Roman" w:cs="Times New Roman"/>
          <w:sz w:val="28"/>
          <w:szCs w:val="28"/>
        </w:rPr>
        <w:t>отличного кирпича</w:t>
      </w:r>
      <w:r w:rsidR="001C6AAA" w:rsidRPr="001C6AAA">
        <w:rPr>
          <w:rFonts w:ascii="Times New Roman" w:hAnsi="Times New Roman" w:cs="Times New Roman"/>
          <w:sz w:val="28"/>
          <w:szCs w:val="28"/>
        </w:rPr>
        <w:t xml:space="preserve">. </w:t>
      </w:r>
      <w:r w:rsidR="008714FB">
        <w:rPr>
          <w:rFonts w:ascii="Times New Roman" w:hAnsi="Times New Roman" w:cs="Times New Roman"/>
          <w:sz w:val="28"/>
          <w:szCs w:val="28"/>
        </w:rPr>
        <w:t>Была стерта последняя память о князьях Урусовых.</w:t>
      </w:r>
    </w:p>
    <w:p w:rsidR="008714FB" w:rsidRPr="001C6AAA" w:rsidRDefault="008714FB" w:rsidP="00C81E17">
      <w:pPr>
        <w:jc w:val="both"/>
        <w:rPr>
          <w:rFonts w:ascii="Times New Roman" w:hAnsi="Times New Roman" w:cs="Times New Roman"/>
          <w:sz w:val="28"/>
          <w:szCs w:val="28"/>
        </w:rPr>
      </w:pPr>
      <w:r>
        <w:rPr>
          <w:rFonts w:ascii="Times New Roman" w:hAnsi="Times New Roman" w:cs="Times New Roman"/>
          <w:sz w:val="28"/>
          <w:szCs w:val="28"/>
        </w:rPr>
        <w:t>После почти столет</w:t>
      </w:r>
      <w:r w:rsidR="002A3B87">
        <w:rPr>
          <w:rFonts w:ascii="Times New Roman" w:hAnsi="Times New Roman" w:cs="Times New Roman"/>
          <w:sz w:val="28"/>
          <w:szCs w:val="28"/>
        </w:rPr>
        <w:t>него</w:t>
      </w:r>
      <w:r>
        <w:rPr>
          <w:rFonts w:ascii="Times New Roman" w:hAnsi="Times New Roman" w:cs="Times New Roman"/>
          <w:sz w:val="28"/>
          <w:szCs w:val="28"/>
        </w:rPr>
        <w:t xml:space="preserve"> забвения пришла пора вспомнить М.А. Урусову,</w:t>
      </w:r>
      <w:r w:rsidR="002A3B87">
        <w:rPr>
          <w:rFonts w:ascii="Times New Roman" w:hAnsi="Times New Roman" w:cs="Times New Roman"/>
          <w:sz w:val="28"/>
          <w:szCs w:val="28"/>
        </w:rPr>
        <w:t xml:space="preserve"> стоявшую у истоков профессионально-технического образования Смоленского края,</w:t>
      </w:r>
      <w:r>
        <w:rPr>
          <w:rFonts w:ascii="Times New Roman" w:hAnsi="Times New Roman" w:cs="Times New Roman"/>
          <w:sz w:val="28"/>
          <w:szCs w:val="28"/>
        </w:rPr>
        <w:t xml:space="preserve"> ее деятельность по сохранению и пропаганде ткацкого промысла среди крестьян Сычёвского уезда. </w:t>
      </w:r>
    </w:p>
    <w:p w:rsidR="002A3B87" w:rsidRDefault="002A3B87" w:rsidP="00956156">
      <w:pPr>
        <w:ind w:firstLine="709"/>
        <w:jc w:val="both"/>
        <w:rPr>
          <w:rFonts w:ascii="Times New Roman" w:hAnsi="Times New Roman" w:cs="Times New Roman"/>
          <w:b/>
          <w:sz w:val="24"/>
          <w:szCs w:val="24"/>
        </w:rPr>
      </w:pPr>
    </w:p>
    <w:p w:rsidR="00956156" w:rsidRDefault="001D07D9" w:rsidP="00956156">
      <w:pPr>
        <w:ind w:firstLine="709"/>
        <w:jc w:val="both"/>
        <w:rPr>
          <w:rFonts w:ascii="Times New Roman" w:hAnsi="Times New Roman" w:cs="Times New Roman"/>
          <w:b/>
          <w:sz w:val="24"/>
          <w:szCs w:val="24"/>
        </w:rPr>
      </w:pPr>
      <w:r>
        <w:rPr>
          <w:rFonts w:ascii="Times New Roman" w:hAnsi="Times New Roman" w:cs="Times New Roman"/>
          <w:b/>
          <w:sz w:val="24"/>
          <w:szCs w:val="24"/>
        </w:rPr>
        <w:t>Литература</w:t>
      </w:r>
    </w:p>
    <w:p w:rsidR="001D07D9" w:rsidRPr="001D07D9" w:rsidRDefault="001D07D9" w:rsidP="005C7F85">
      <w:pPr>
        <w:jc w:val="both"/>
        <w:rPr>
          <w:rFonts w:ascii="Times New Roman" w:hAnsi="Times New Roman" w:cs="Times New Roman"/>
          <w:sz w:val="24"/>
          <w:szCs w:val="24"/>
          <w:vertAlign w:val="superscript"/>
        </w:rPr>
      </w:pPr>
      <w:r w:rsidRPr="001D07D9">
        <w:rPr>
          <w:rFonts w:ascii="Times New Roman" w:hAnsi="Times New Roman" w:cs="Times New Roman"/>
          <w:sz w:val="24"/>
          <w:szCs w:val="24"/>
        </w:rPr>
        <w:t xml:space="preserve">ГАСО, Ф.119, Оп.1, Св.23 </w:t>
      </w:r>
      <w:r w:rsidR="00F1730E" w:rsidRPr="001D07D9">
        <w:rPr>
          <w:rFonts w:ascii="Times New Roman" w:hAnsi="Times New Roman" w:cs="Times New Roman"/>
          <w:sz w:val="24"/>
          <w:szCs w:val="24"/>
          <w:vertAlign w:val="superscript"/>
        </w:rPr>
        <w:t xml:space="preserve"> </w:t>
      </w:r>
    </w:p>
    <w:p w:rsidR="002A3B87" w:rsidRPr="001D07D9" w:rsidRDefault="005C7F85" w:rsidP="005C7F85">
      <w:pPr>
        <w:jc w:val="both"/>
        <w:rPr>
          <w:rFonts w:ascii="Times New Roman" w:hAnsi="Times New Roman" w:cs="Times New Roman"/>
          <w:sz w:val="24"/>
          <w:szCs w:val="24"/>
        </w:rPr>
      </w:pPr>
      <w:r w:rsidRPr="001D07D9">
        <w:rPr>
          <w:rFonts w:ascii="Times New Roman" w:hAnsi="Times New Roman" w:cs="Times New Roman"/>
          <w:sz w:val="24"/>
          <w:szCs w:val="24"/>
        </w:rPr>
        <w:t xml:space="preserve">Каплинский </w:t>
      </w:r>
      <w:r w:rsidR="001D07D9" w:rsidRPr="001D07D9">
        <w:rPr>
          <w:rFonts w:ascii="Times New Roman" w:hAnsi="Times New Roman" w:cs="Times New Roman"/>
          <w:sz w:val="24"/>
          <w:szCs w:val="24"/>
        </w:rPr>
        <w:t>В.Б. Старая Сычёвка. - Смоленск,2004</w:t>
      </w:r>
    </w:p>
    <w:p w:rsidR="005C7F85" w:rsidRPr="001D07D9" w:rsidRDefault="00F1730E" w:rsidP="005C7F85">
      <w:pPr>
        <w:jc w:val="both"/>
        <w:rPr>
          <w:rFonts w:ascii="Times New Roman" w:hAnsi="Times New Roman" w:cs="Times New Roman"/>
          <w:sz w:val="24"/>
          <w:szCs w:val="24"/>
        </w:rPr>
      </w:pPr>
      <w:r w:rsidRPr="001D07D9">
        <w:rPr>
          <w:rFonts w:ascii="Times New Roman" w:hAnsi="Times New Roman" w:cs="Times New Roman"/>
          <w:sz w:val="24"/>
          <w:szCs w:val="24"/>
          <w:vertAlign w:val="superscript"/>
        </w:rPr>
        <w:t xml:space="preserve"> </w:t>
      </w:r>
      <w:r w:rsidR="005C7F85" w:rsidRPr="001D07D9">
        <w:rPr>
          <w:rFonts w:ascii="Times New Roman" w:hAnsi="Times New Roman" w:cs="Times New Roman"/>
          <w:sz w:val="24"/>
          <w:szCs w:val="24"/>
        </w:rPr>
        <w:t xml:space="preserve">Памятная книжка Смоленской губернии на 1900г </w:t>
      </w:r>
      <w:proofErr w:type="gramStart"/>
      <w:r w:rsidR="001D07D9">
        <w:rPr>
          <w:rFonts w:ascii="Times New Roman" w:hAnsi="Times New Roman" w:cs="Times New Roman"/>
          <w:sz w:val="24"/>
          <w:szCs w:val="24"/>
        </w:rPr>
        <w:t>-</w:t>
      </w:r>
      <w:r w:rsidR="005C7F85" w:rsidRPr="001D07D9">
        <w:rPr>
          <w:rFonts w:ascii="Times New Roman" w:hAnsi="Times New Roman" w:cs="Times New Roman"/>
          <w:sz w:val="24"/>
          <w:szCs w:val="24"/>
        </w:rPr>
        <w:t>С</w:t>
      </w:r>
      <w:proofErr w:type="gramEnd"/>
      <w:r w:rsidR="005C7F85" w:rsidRPr="001D07D9">
        <w:rPr>
          <w:rFonts w:ascii="Times New Roman" w:hAnsi="Times New Roman" w:cs="Times New Roman"/>
          <w:sz w:val="24"/>
          <w:szCs w:val="24"/>
        </w:rPr>
        <w:t>моленск,1899</w:t>
      </w:r>
    </w:p>
    <w:p w:rsidR="001D07D9" w:rsidRPr="001D07D9" w:rsidRDefault="00F1730E" w:rsidP="001D07D9">
      <w:pPr>
        <w:rPr>
          <w:rFonts w:ascii="Times New Roman" w:hAnsi="Times New Roman" w:cs="Times New Roman"/>
          <w:sz w:val="24"/>
          <w:szCs w:val="24"/>
        </w:rPr>
      </w:pPr>
      <w:r w:rsidRPr="001D07D9">
        <w:rPr>
          <w:rFonts w:ascii="Times New Roman" w:hAnsi="Times New Roman" w:cs="Times New Roman"/>
          <w:sz w:val="24"/>
          <w:szCs w:val="24"/>
          <w:vertAlign w:val="superscript"/>
        </w:rPr>
        <w:t xml:space="preserve"> </w:t>
      </w:r>
      <w:r w:rsidR="001D07D9" w:rsidRPr="001D07D9">
        <w:rPr>
          <w:rFonts w:ascii="Times New Roman" w:hAnsi="Times New Roman" w:cs="Times New Roman"/>
          <w:sz w:val="24"/>
          <w:szCs w:val="24"/>
        </w:rPr>
        <w:t xml:space="preserve">Писательницы России (Материалы для биобиблиографического словаря) Составитель Ю.А.Горбунов  </w:t>
      </w:r>
      <w:hyperlink r:id="rId7" w:history="1">
        <w:r w:rsidR="001D07D9" w:rsidRPr="001D07D9">
          <w:rPr>
            <w:rStyle w:val="a5"/>
            <w:rFonts w:ascii="Times New Roman" w:hAnsi="Times New Roman" w:cs="Times New Roman"/>
            <w:color w:val="auto"/>
            <w:sz w:val="24"/>
            <w:szCs w:val="24"/>
            <w:u w:val="none"/>
          </w:rPr>
          <w:t>http://book.uraic.ru/elib/Authors/Gorbunov/sl-19.htm</w:t>
        </w:r>
      </w:hyperlink>
    </w:p>
    <w:p w:rsidR="005C7F85" w:rsidRPr="001D07D9" w:rsidRDefault="00F1730E" w:rsidP="005C7F85">
      <w:pPr>
        <w:rPr>
          <w:rFonts w:ascii="Times New Roman" w:hAnsi="Times New Roman" w:cs="Times New Roman"/>
          <w:sz w:val="24"/>
          <w:szCs w:val="24"/>
        </w:rPr>
      </w:pPr>
      <w:r w:rsidRPr="001D07D9">
        <w:rPr>
          <w:rFonts w:ascii="Times New Roman" w:hAnsi="Times New Roman" w:cs="Times New Roman"/>
          <w:sz w:val="24"/>
          <w:szCs w:val="24"/>
        </w:rPr>
        <w:t xml:space="preserve"> </w:t>
      </w:r>
      <w:r w:rsidR="005C7F85" w:rsidRPr="001D07D9">
        <w:rPr>
          <w:rFonts w:ascii="Times New Roman" w:hAnsi="Times New Roman" w:cs="Times New Roman"/>
          <w:sz w:val="24"/>
          <w:szCs w:val="24"/>
        </w:rPr>
        <w:t>Сычевская школа народных промыслов княгини М.А. Урусовой. https://sites.google.com/site/ocerkipoistoriirodnyhmest/sycevskaa-skola-narodnyh-promyslov-knagini-m-a-urusovoj</w:t>
      </w:r>
    </w:p>
    <w:p w:rsidR="0044389C" w:rsidRPr="002A3B87" w:rsidRDefault="0044389C" w:rsidP="005C7F85">
      <w:pPr>
        <w:jc w:val="both"/>
        <w:rPr>
          <w:rFonts w:ascii="Times New Roman" w:hAnsi="Times New Roman" w:cs="Times New Roman"/>
          <w:sz w:val="24"/>
          <w:szCs w:val="24"/>
        </w:rPr>
      </w:pPr>
    </w:p>
    <w:p w:rsidR="00317848" w:rsidRDefault="00317848" w:rsidP="00F15459">
      <w:pPr>
        <w:ind w:firstLine="709"/>
        <w:jc w:val="both"/>
      </w:pPr>
    </w:p>
    <w:p w:rsidR="00317848" w:rsidRDefault="00317848" w:rsidP="00317848"/>
    <w:sectPr w:rsidR="00317848" w:rsidSect="00FC4D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495C"/>
    <w:rsid w:val="00083DCA"/>
    <w:rsid w:val="000B42E3"/>
    <w:rsid w:val="000D4343"/>
    <w:rsid w:val="000D5848"/>
    <w:rsid w:val="0011218E"/>
    <w:rsid w:val="00130DB4"/>
    <w:rsid w:val="00152863"/>
    <w:rsid w:val="00185581"/>
    <w:rsid w:val="001C6AAA"/>
    <w:rsid w:val="001D07D9"/>
    <w:rsid w:val="002A3B87"/>
    <w:rsid w:val="002B22CB"/>
    <w:rsid w:val="002E23A2"/>
    <w:rsid w:val="00317848"/>
    <w:rsid w:val="00333266"/>
    <w:rsid w:val="0044389C"/>
    <w:rsid w:val="00484EE0"/>
    <w:rsid w:val="004A0F50"/>
    <w:rsid w:val="004F2D3B"/>
    <w:rsid w:val="004F4D19"/>
    <w:rsid w:val="00536AED"/>
    <w:rsid w:val="00547D84"/>
    <w:rsid w:val="0055495C"/>
    <w:rsid w:val="00596577"/>
    <w:rsid w:val="005C7F85"/>
    <w:rsid w:val="0063473F"/>
    <w:rsid w:val="00636808"/>
    <w:rsid w:val="0067165C"/>
    <w:rsid w:val="00721996"/>
    <w:rsid w:val="007724D4"/>
    <w:rsid w:val="008670EE"/>
    <w:rsid w:val="008714FB"/>
    <w:rsid w:val="00900FCC"/>
    <w:rsid w:val="00956156"/>
    <w:rsid w:val="00963962"/>
    <w:rsid w:val="009A2A3B"/>
    <w:rsid w:val="009A392A"/>
    <w:rsid w:val="00A036F8"/>
    <w:rsid w:val="00AA522F"/>
    <w:rsid w:val="00AD7F5F"/>
    <w:rsid w:val="00AE4E1A"/>
    <w:rsid w:val="00BB650D"/>
    <w:rsid w:val="00BE251C"/>
    <w:rsid w:val="00C71017"/>
    <w:rsid w:val="00C81E17"/>
    <w:rsid w:val="00D70571"/>
    <w:rsid w:val="00D76619"/>
    <w:rsid w:val="00D87255"/>
    <w:rsid w:val="00DB1D98"/>
    <w:rsid w:val="00E070D5"/>
    <w:rsid w:val="00E21F0A"/>
    <w:rsid w:val="00E23AE3"/>
    <w:rsid w:val="00E60A05"/>
    <w:rsid w:val="00F00FEE"/>
    <w:rsid w:val="00F07292"/>
    <w:rsid w:val="00F07D17"/>
    <w:rsid w:val="00F15459"/>
    <w:rsid w:val="00F1730E"/>
    <w:rsid w:val="00F26DDD"/>
    <w:rsid w:val="00FB64F8"/>
    <w:rsid w:val="00FC4DE2"/>
    <w:rsid w:val="00FE0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D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2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4D4"/>
    <w:rPr>
      <w:rFonts w:ascii="Tahoma" w:hAnsi="Tahoma" w:cs="Tahoma"/>
      <w:sz w:val="16"/>
      <w:szCs w:val="16"/>
    </w:rPr>
  </w:style>
  <w:style w:type="character" w:styleId="a5">
    <w:name w:val="Hyperlink"/>
    <w:basedOn w:val="a0"/>
    <w:uiPriority w:val="99"/>
    <w:unhideWhenUsed/>
    <w:rsid w:val="004438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ook.uraic.ru/elib/Authors/Gorbunov/sl-19.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7</Pages>
  <Words>2182</Words>
  <Characters>12438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SamLab.ws</cp:lastModifiedBy>
  <cp:revision>9</cp:revision>
  <dcterms:created xsi:type="dcterms:W3CDTF">2013-09-16T05:36:00Z</dcterms:created>
  <dcterms:modified xsi:type="dcterms:W3CDTF">2004-12-31T21:29:00Z</dcterms:modified>
</cp:coreProperties>
</file>