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D" w:rsidRPr="002434B5" w:rsidRDefault="00F178BD" w:rsidP="00F178BD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34B5">
        <w:rPr>
          <w:rFonts w:ascii="Times New Roman" w:hAnsi="Times New Roman" w:cs="Times New Roman"/>
          <w:sz w:val="28"/>
          <w:szCs w:val="28"/>
        </w:rPr>
        <w:t>«</w:t>
      </w:r>
      <w:r w:rsidRPr="002434B5">
        <w:rPr>
          <w:rFonts w:ascii="Times New Roman" w:hAnsi="Times New Roman" w:cs="Times New Roman"/>
          <w:sz w:val="24"/>
          <w:szCs w:val="24"/>
        </w:rPr>
        <w:t>Утверждаю»</w:t>
      </w:r>
    </w:p>
    <w:p w:rsidR="00B72077" w:rsidRDefault="00F178BD" w:rsidP="00F178BD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>Директор МКУК «Сычевская ЦБС»</w:t>
      </w:r>
    </w:p>
    <w:p w:rsidR="00F178BD" w:rsidRPr="002434B5" w:rsidRDefault="00F178BD" w:rsidP="00F178BD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 xml:space="preserve"> _______________ Т.А. Асянова</w:t>
      </w:r>
    </w:p>
    <w:p w:rsidR="00F178BD" w:rsidRPr="002434B5" w:rsidRDefault="00F178BD" w:rsidP="00F178BD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>06 сентября 2018г</w:t>
      </w:r>
    </w:p>
    <w:p w:rsidR="00F178BD" w:rsidRPr="002434B5" w:rsidRDefault="00F178BD" w:rsidP="002434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2077" w:rsidRDefault="00F178BD" w:rsidP="002434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</w:t>
      </w:r>
    </w:p>
    <w:p w:rsidR="002434B5" w:rsidRDefault="00F178BD" w:rsidP="002434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проведении районной выставки поделок из природного материала</w:t>
      </w:r>
    </w:p>
    <w:p w:rsidR="00ED6E66" w:rsidRPr="002434B5" w:rsidRDefault="00F178BD" w:rsidP="002434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34B5">
        <w:rPr>
          <w:rFonts w:ascii="Times New Roman" w:hAnsi="Times New Roman"/>
          <w:b/>
          <w:sz w:val="28"/>
          <w:szCs w:val="28"/>
        </w:rPr>
        <w:t>«Царство фантазии  зовет»</w:t>
      </w:r>
    </w:p>
    <w:p w:rsidR="00F178BD" w:rsidRPr="002434B5" w:rsidRDefault="00F178BD" w:rsidP="00B720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78BD" w:rsidRPr="0046437C" w:rsidRDefault="00F178BD" w:rsidP="00B7207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72077" w:rsidRDefault="00F178BD" w:rsidP="00B7207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Настоящее Положение регламентирует поряд</w:t>
      </w:r>
      <w:r w:rsidR="009E21C8" w:rsidRPr="002434B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ок проведения </w:t>
      </w:r>
      <w:r w:rsidRPr="002434B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выставки поделок из природного материала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Царство фантазии зовет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</w:t>
      </w:r>
      <w:proofErr w:type="gramStart"/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Выставка)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78BD" w:rsidRPr="002434B5" w:rsidRDefault="00F178BD" w:rsidP="00B7207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BD" w:rsidRPr="002434B5" w:rsidRDefault="00F178BD" w:rsidP="00B720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B72077" w:rsidRDefault="00F178BD" w:rsidP="00B72077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5F0011" w:rsidRPr="002434B5">
        <w:rPr>
          <w:color w:val="000000"/>
          <w:sz w:val="28"/>
          <w:szCs w:val="28"/>
        </w:rPr>
        <w:t>Развитие творческого потенциала и инициативы;</w:t>
      </w:r>
    </w:p>
    <w:p w:rsidR="00B72077" w:rsidRDefault="00F178BD" w:rsidP="00B72077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формирование у </w:t>
      </w:r>
      <w:r w:rsidR="005F0011" w:rsidRPr="002434B5">
        <w:rPr>
          <w:color w:val="000000"/>
          <w:sz w:val="28"/>
          <w:szCs w:val="28"/>
          <w:shd w:val="clear" w:color="auto" w:fill="FFFFFF"/>
        </w:rPr>
        <w:t>населения Сычевского района</w:t>
      </w:r>
      <w:r w:rsidRPr="0046437C">
        <w:rPr>
          <w:color w:val="000000"/>
          <w:sz w:val="28"/>
          <w:szCs w:val="28"/>
          <w:shd w:val="clear" w:color="auto" w:fill="FFFFFF"/>
        </w:rPr>
        <w:t xml:space="preserve"> интереса к окружающему миру, природе;</w:t>
      </w:r>
    </w:p>
    <w:p w:rsidR="00B72077" w:rsidRDefault="00F178BD" w:rsidP="00B72077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>- развитие познавательной активности, чувства сопричастности, здорового соперничества;</w:t>
      </w:r>
    </w:p>
    <w:p w:rsidR="00F178BD" w:rsidRDefault="00F178BD" w:rsidP="00B72077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5F0011" w:rsidRPr="002434B5">
        <w:rPr>
          <w:color w:val="000000"/>
          <w:sz w:val="28"/>
          <w:szCs w:val="28"/>
          <w:shd w:val="clear" w:color="auto" w:fill="F7F7F6"/>
        </w:rPr>
        <w:t>создание позитивного настроения</w:t>
      </w:r>
      <w:r w:rsidRPr="0046437C">
        <w:rPr>
          <w:color w:val="000000"/>
          <w:sz w:val="28"/>
          <w:szCs w:val="28"/>
          <w:shd w:val="clear" w:color="auto" w:fill="FFFFFF"/>
        </w:rPr>
        <w:t>.</w:t>
      </w:r>
    </w:p>
    <w:p w:rsidR="00B72077" w:rsidRPr="0046437C" w:rsidRDefault="00B72077" w:rsidP="00B72077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78BD" w:rsidRPr="0046437C" w:rsidRDefault="00F178BD" w:rsidP="00B7207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178BD" w:rsidRDefault="009E21C8" w:rsidP="00B72077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Выставка</w:t>
      </w:r>
      <w:r w:rsidR="005F0011" w:rsidRPr="002434B5">
        <w:rPr>
          <w:rFonts w:ascii="Times New Roman" w:hAnsi="Times New Roman" w:cs="Times New Roman"/>
          <w:sz w:val="28"/>
          <w:szCs w:val="28"/>
        </w:rPr>
        <w:t xml:space="preserve"> проводится по инициативе МКУК «Сычевская ЦБС»</w:t>
      </w:r>
    </w:p>
    <w:p w:rsidR="00B72077" w:rsidRPr="0046437C" w:rsidRDefault="00B72077" w:rsidP="00B72077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8BD" w:rsidRPr="0046437C" w:rsidRDefault="00F178BD" w:rsidP="00B720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</w:t>
      </w:r>
    </w:p>
    <w:p w:rsidR="00B72077" w:rsidRDefault="00F178BD" w:rsidP="00B72077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проводится с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.10.201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этапа:</w:t>
      </w:r>
    </w:p>
    <w:p w:rsidR="00B72077" w:rsidRDefault="00F178BD" w:rsidP="00B72077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зготовление поделок из природного материала с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72077" w:rsidRDefault="00F178BD" w:rsidP="00B72077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поделок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.10.201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178BD" w:rsidRDefault="009E21C8" w:rsidP="00B72077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</w:t>
      </w:r>
      <w:r w:rsidRPr="002434B5">
        <w:rPr>
          <w:rFonts w:ascii="Times New Roman" w:hAnsi="Times New Roman"/>
          <w:sz w:val="28"/>
          <w:szCs w:val="28"/>
        </w:rPr>
        <w:t>до 26 сентября  2018 года</w:t>
      </w:r>
      <w:r w:rsidRPr="002434B5">
        <w:rPr>
          <w:rFonts w:ascii="Times New Roman" w:hAnsi="Times New Roman"/>
          <w:b/>
          <w:sz w:val="28"/>
          <w:szCs w:val="28"/>
        </w:rPr>
        <w:t xml:space="preserve"> </w:t>
      </w:r>
      <w:r w:rsidRPr="002434B5">
        <w:rPr>
          <w:rFonts w:ascii="Times New Roman" w:hAnsi="Times New Roman"/>
          <w:sz w:val="28"/>
          <w:szCs w:val="28"/>
        </w:rPr>
        <w:t xml:space="preserve">в МКУК «Сычёвская ЦБС» по адресу: ул.  </w:t>
      </w:r>
      <w:proofErr w:type="gramStart"/>
      <w:r w:rsidRPr="002434B5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2434B5">
        <w:rPr>
          <w:rFonts w:ascii="Times New Roman" w:hAnsi="Times New Roman"/>
          <w:sz w:val="28"/>
          <w:szCs w:val="28"/>
        </w:rPr>
        <w:t>, д.32,  телефон: 4-11-8</w:t>
      </w:r>
    </w:p>
    <w:p w:rsidR="00B72077" w:rsidRPr="0046437C" w:rsidRDefault="00B72077" w:rsidP="00B72077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C8" w:rsidRPr="002434B5" w:rsidRDefault="00F178BD" w:rsidP="00B7207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</w:t>
      </w:r>
    </w:p>
    <w:p w:rsidR="00F178BD" w:rsidRDefault="009E21C8" w:rsidP="00B72077">
      <w:pPr>
        <w:shd w:val="clear" w:color="auto" w:fill="FFFFFF"/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ыставке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принять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желающие</w:t>
      </w:r>
      <w:bookmarkStart w:id="0" w:name="_GoBack"/>
      <w:bookmarkEnd w:id="0"/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2077" w:rsidRPr="0046437C" w:rsidRDefault="00B72077" w:rsidP="00B72077">
      <w:pPr>
        <w:shd w:val="clear" w:color="auto" w:fill="FFFFFF"/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4B5" w:rsidRDefault="00F178BD" w:rsidP="00B7207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участия в </w:t>
      </w:r>
      <w:r w:rsidR="005F0011"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выставке</w:t>
      </w:r>
    </w:p>
    <w:p w:rsidR="002434B5" w:rsidRPr="002434B5" w:rsidRDefault="009E21C8" w:rsidP="00B72077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выставке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 участие поделки, выполненные из природного материала (шишки, хвоя, орехи, каштаны, желуди, кора, береста, ветки, корни, листья, семена, шиповник, рябина, кукурузные початки, солома, тыква, трава, мох, птичьи перья, ракушки и т.д.).</w:t>
      </w:r>
      <w:proofErr w:type="gramEnd"/>
    </w:p>
    <w:p w:rsidR="00B72077" w:rsidRDefault="00F178BD" w:rsidP="00B7207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изготовлении поделок можно использовать дополнительные материалы (бумага, фольга, пластилин, проволока, нитки, клей, цветные лоскуты и т.д.).</w:t>
      </w:r>
      <w:proofErr w:type="gramEnd"/>
    </w:p>
    <w:p w:rsidR="009E21C8" w:rsidRPr="002434B5" w:rsidRDefault="009E21C8" w:rsidP="00B7207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eastAsia="Times New Roman" w:hAnsi="Times New Roman"/>
          <w:sz w:val="28"/>
          <w:szCs w:val="28"/>
          <w:lang w:eastAsia="ru-RU"/>
        </w:rPr>
        <w:t>Работы могут быть выполнены индивидуально или коллективно</w:t>
      </w:r>
    </w:p>
    <w:p w:rsidR="009E21C8" w:rsidRPr="002434B5" w:rsidRDefault="009E21C8" w:rsidP="00B72077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 xml:space="preserve">Каждая работа должна иметь этикетку, содержащую следующие сведения: Ф. И. автора, возраст, </w:t>
      </w:r>
      <w:r w:rsidR="00243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азвание работы, </w:t>
      </w:r>
      <w:r w:rsidRPr="002434B5">
        <w:rPr>
          <w:rFonts w:ascii="Times New Roman" w:hAnsi="Times New Roman"/>
          <w:sz w:val="28"/>
          <w:szCs w:val="28"/>
        </w:rPr>
        <w:t xml:space="preserve">наименование учебного заведения </w:t>
      </w:r>
      <w:r w:rsidR="002434B5" w:rsidRPr="002434B5">
        <w:rPr>
          <w:rFonts w:ascii="Times New Roman" w:hAnsi="Times New Roman"/>
          <w:sz w:val="28"/>
          <w:szCs w:val="28"/>
        </w:rPr>
        <w:t xml:space="preserve">и 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педагога</w:t>
      </w:r>
      <w:r w:rsidR="00B72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34B5">
        <w:rPr>
          <w:rFonts w:ascii="Times New Roman" w:hAnsi="Times New Roman"/>
          <w:sz w:val="28"/>
          <w:szCs w:val="28"/>
        </w:rPr>
        <w:t>(для учащихся). Этикетка должна крепиться к лицевой стороне поделки, но не должна заслонять собой его значимых деталей. Этикетка оформляется на компьютере, или от руки печатными буквами.</w:t>
      </w:r>
    </w:p>
    <w:p w:rsidR="002434B5" w:rsidRPr="002434B5" w:rsidRDefault="002434B5" w:rsidP="00B72077">
      <w:pPr>
        <w:pStyle w:val="a5"/>
        <w:tabs>
          <w:tab w:val="num" w:pos="72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434B5" w:rsidRPr="002434B5" w:rsidRDefault="002434B5" w:rsidP="00B72077">
      <w:pPr>
        <w:pStyle w:val="a5"/>
        <w:tabs>
          <w:tab w:val="num" w:pos="72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34B5">
        <w:rPr>
          <w:rFonts w:ascii="Times New Roman" w:hAnsi="Times New Roman"/>
          <w:b/>
          <w:sz w:val="28"/>
          <w:szCs w:val="28"/>
        </w:rPr>
        <w:t>. Особые условия</w:t>
      </w:r>
    </w:p>
    <w:p w:rsidR="002434B5" w:rsidRDefault="002434B5" w:rsidP="00B72077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гарантируют, что для выставки представлена авторская работа и, что использование ими изобразительных фрагментов не нарушает каких-либо прав третьих лиц. Организаторы оставляют за собой право использовать в профессиональной деятельности выставочные работы без уведомления автора (авторов), в том числе рекламных целях.</w:t>
      </w:r>
    </w:p>
    <w:p w:rsidR="002434B5" w:rsidRDefault="002434B5" w:rsidP="00B72077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согласие на обработку их персональных данных фактом предоставления для выставки своих работ.</w:t>
      </w:r>
    </w:p>
    <w:p w:rsidR="002434B5" w:rsidRPr="002434B5" w:rsidRDefault="002434B5" w:rsidP="00B72077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полное и безоговорочное согласие со всеми условиями настоящего Положения фактом предоставления для выставки своих работ.</w:t>
      </w:r>
    </w:p>
    <w:p w:rsidR="002434B5" w:rsidRPr="002434B5" w:rsidRDefault="002434B5" w:rsidP="00B72077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434B5" w:rsidRPr="002434B5" w:rsidSect="0024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7D4"/>
    <w:multiLevelType w:val="multilevel"/>
    <w:tmpl w:val="9CCCD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49F"/>
    <w:multiLevelType w:val="multilevel"/>
    <w:tmpl w:val="133C3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5677"/>
    <w:multiLevelType w:val="multilevel"/>
    <w:tmpl w:val="92FC5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6D6A"/>
    <w:multiLevelType w:val="multilevel"/>
    <w:tmpl w:val="94725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D4A99"/>
    <w:multiLevelType w:val="multilevel"/>
    <w:tmpl w:val="3F60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F1A87"/>
    <w:multiLevelType w:val="multilevel"/>
    <w:tmpl w:val="C862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8BD"/>
    <w:rsid w:val="002434B5"/>
    <w:rsid w:val="003C1238"/>
    <w:rsid w:val="005F0011"/>
    <w:rsid w:val="009E21C8"/>
    <w:rsid w:val="00B72077"/>
    <w:rsid w:val="00ED6E66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2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Администратор</cp:lastModifiedBy>
  <cp:revision>2</cp:revision>
  <dcterms:created xsi:type="dcterms:W3CDTF">2018-09-05T08:43:00Z</dcterms:created>
  <dcterms:modified xsi:type="dcterms:W3CDTF">2018-09-05T09:44:00Z</dcterms:modified>
</cp:coreProperties>
</file>