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9E" w:rsidRPr="00263A5B" w:rsidRDefault="00AF7C9E" w:rsidP="00AF7C9E">
      <w:pPr>
        <w:spacing w:line="276" w:lineRule="auto"/>
        <w:jc w:val="center"/>
        <w:rPr>
          <w:b/>
          <w:sz w:val="18"/>
          <w:szCs w:val="18"/>
        </w:rPr>
      </w:pPr>
      <w:r w:rsidRPr="00263A5B">
        <w:rPr>
          <w:b/>
          <w:sz w:val="18"/>
          <w:szCs w:val="18"/>
        </w:rPr>
        <w:t>ГОСУДАРСТВЕННОЕ БЮДЖЕТНОЕ УЧРЕЖДЕНИЕ КУЛЬТУРЫ</w:t>
      </w:r>
    </w:p>
    <w:p w:rsidR="00AF7C9E" w:rsidRPr="00263A5B" w:rsidRDefault="00AF7C9E" w:rsidP="00AF7C9E">
      <w:pPr>
        <w:spacing w:line="276" w:lineRule="auto"/>
        <w:jc w:val="center"/>
        <w:rPr>
          <w:b/>
          <w:sz w:val="18"/>
          <w:szCs w:val="18"/>
        </w:rPr>
      </w:pPr>
      <w:r w:rsidRPr="00263A5B">
        <w:rPr>
          <w:b/>
          <w:sz w:val="18"/>
          <w:szCs w:val="18"/>
        </w:rPr>
        <w:t>«СМОЛЕНСКАЯ ОБЛАСТНАЯ ДЕТСКАЯ БИБЛИОТЕКА ИМЕНИ И.С. СОКОЛОВА-МИКИТОВА»</w:t>
      </w:r>
    </w:p>
    <w:p w:rsidR="00AF7C9E" w:rsidRPr="00263A5B" w:rsidRDefault="00AF7C9E" w:rsidP="00AF7C9E">
      <w:pPr>
        <w:spacing w:line="276" w:lineRule="auto"/>
        <w:ind w:left="3540"/>
        <w:jc w:val="both"/>
        <w:rPr>
          <w:b/>
        </w:rPr>
      </w:pPr>
    </w:p>
    <w:p w:rsidR="00AF7C9E" w:rsidRPr="006048F7" w:rsidRDefault="00AF7C9E" w:rsidP="00AF7C9E">
      <w:pPr>
        <w:spacing w:line="276" w:lineRule="auto"/>
        <w:ind w:left="3540"/>
      </w:pPr>
      <w:r>
        <w:tab/>
      </w:r>
      <w:r>
        <w:tab/>
      </w:r>
      <w:r>
        <w:tab/>
      </w:r>
      <w:r>
        <w:tab/>
      </w:r>
      <w:r w:rsidRPr="006048F7">
        <w:t>Утверждаю:</w:t>
      </w:r>
    </w:p>
    <w:p w:rsidR="00AF7C9E" w:rsidRPr="006048F7" w:rsidRDefault="00AF7C9E" w:rsidP="00AF7C9E">
      <w:pPr>
        <w:spacing w:line="276" w:lineRule="auto"/>
        <w:ind w:left="3540" w:firstLine="5"/>
      </w:pPr>
      <w:r>
        <w:tab/>
      </w:r>
      <w:r w:rsidRPr="006048F7">
        <w:t>Директор_____________/</w:t>
      </w:r>
      <w:proofErr w:type="spellStart"/>
      <w:r w:rsidRPr="006048F7">
        <w:t>Петрищенкова</w:t>
      </w:r>
      <w:proofErr w:type="spellEnd"/>
      <w:r w:rsidRPr="006048F7">
        <w:t xml:space="preserve"> С.А. /</w:t>
      </w:r>
    </w:p>
    <w:p w:rsidR="00AF7C9E" w:rsidRDefault="00AF7C9E" w:rsidP="00AF7C9E">
      <w:pPr>
        <w:spacing w:line="276" w:lineRule="auto"/>
        <w:jc w:val="center"/>
        <w:rPr>
          <w:b/>
          <w:sz w:val="28"/>
          <w:szCs w:val="28"/>
        </w:rPr>
      </w:pPr>
    </w:p>
    <w:p w:rsidR="00AF7C9E" w:rsidRPr="00035DE9" w:rsidRDefault="00AF7C9E" w:rsidP="00035DE9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173CCA">
        <w:rPr>
          <w:b/>
          <w:sz w:val="28"/>
          <w:szCs w:val="28"/>
        </w:rPr>
        <w:t xml:space="preserve">Областная интернет-викторина </w:t>
      </w:r>
      <w:r w:rsidR="00035DE9" w:rsidRPr="00035DE9">
        <w:rPr>
          <w:b/>
          <w:sz w:val="28"/>
          <w:szCs w:val="28"/>
          <w:lang w:eastAsia="en-US"/>
        </w:rPr>
        <w:t>«Гроза двенадцатого года», посвящённая 205-летию Отечественной войны 1812 года</w:t>
      </w:r>
    </w:p>
    <w:p w:rsidR="00AF7C9E" w:rsidRPr="00173CCA" w:rsidRDefault="00AF7C9E" w:rsidP="00AF7C9E">
      <w:pPr>
        <w:spacing w:line="276" w:lineRule="auto"/>
        <w:jc w:val="center"/>
        <w:rPr>
          <w:b/>
          <w:sz w:val="28"/>
          <w:szCs w:val="28"/>
        </w:rPr>
      </w:pPr>
      <w:r w:rsidRPr="00173CCA">
        <w:rPr>
          <w:b/>
          <w:sz w:val="28"/>
          <w:szCs w:val="28"/>
        </w:rPr>
        <w:t>Положение</w:t>
      </w:r>
    </w:p>
    <w:p w:rsidR="00AF7C9E" w:rsidRPr="00937B40" w:rsidRDefault="00AF7C9E" w:rsidP="00AF7C9E">
      <w:pPr>
        <w:pStyle w:val="a8"/>
        <w:ind w:left="0" w:firstLine="567"/>
        <w:jc w:val="center"/>
        <w:rPr>
          <w:b/>
          <w:sz w:val="26"/>
          <w:szCs w:val="26"/>
        </w:rPr>
      </w:pPr>
      <w:r w:rsidRPr="00937B40">
        <w:rPr>
          <w:b/>
          <w:sz w:val="26"/>
          <w:szCs w:val="26"/>
        </w:rPr>
        <w:t xml:space="preserve">Цели и задачи </w:t>
      </w:r>
      <w:proofErr w:type="gramStart"/>
      <w:r w:rsidRPr="00937B40">
        <w:rPr>
          <w:b/>
          <w:sz w:val="26"/>
          <w:szCs w:val="26"/>
        </w:rPr>
        <w:t>интернет</w:t>
      </w:r>
      <w:r w:rsidRPr="00937B40">
        <w:rPr>
          <w:sz w:val="26"/>
          <w:szCs w:val="26"/>
        </w:rPr>
        <w:t>-</w:t>
      </w:r>
      <w:r w:rsidRPr="00937B40">
        <w:rPr>
          <w:b/>
          <w:sz w:val="26"/>
          <w:szCs w:val="26"/>
        </w:rPr>
        <w:t>викторины</w:t>
      </w:r>
      <w:proofErr w:type="gramEnd"/>
      <w:r w:rsidRPr="00937B40">
        <w:rPr>
          <w:b/>
          <w:sz w:val="26"/>
          <w:szCs w:val="26"/>
        </w:rPr>
        <w:t>:</w:t>
      </w:r>
    </w:p>
    <w:p w:rsidR="00AF7C9E" w:rsidRPr="00320CC6" w:rsidRDefault="00AF7C9E" w:rsidP="00AF7C9E">
      <w:pPr>
        <w:widowControl w:val="0"/>
        <w:numPr>
          <w:ilvl w:val="0"/>
          <w:numId w:val="1"/>
        </w:num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воспитание у детей </w:t>
      </w:r>
      <w:r w:rsidR="00035DE9">
        <w:rPr>
          <w:sz w:val="28"/>
          <w:szCs w:val="28"/>
        </w:rPr>
        <w:t>и подростков интереса к истории России;</w:t>
      </w:r>
    </w:p>
    <w:p w:rsidR="00AF7C9E" w:rsidRPr="00CC7C56" w:rsidRDefault="00AF7C9E" w:rsidP="00AF7C9E">
      <w:pPr>
        <w:pStyle w:val="a8"/>
        <w:numPr>
          <w:ilvl w:val="0"/>
          <w:numId w:val="1"/>
        </w:numPr>
        <w:spacing w:line="276" w:lineRule="auto"/>
        <w:ind w:left="1276"/>
        <w:jc w:val="both"/>
        <w:rPr>
          <w:sz w:val="28"/>
          <w:szCs w:val="28"/>
        </w:rPr>
      </w:pPr>
      <w:r w:rsidRPr="00CC7C56">
        <w:rPr>
          <w:sz w:val="28"/>
          <w:szCs w:val="28"/>
        </w:rPr>
        <w:t xml:space="preserve">знакомство юных читателей с </w:t>
      </w:r>
      <w:r w:rsidR="00CC7C56">
        <w:rPr>
          <w:sz w:val="28"/>
          <w:szCs w:val="28"/>
        </w:rPr>
        <w:t xml:space="preserve">событиями </w:t>
      </w:r>
      <w:r w:rsidR="00CC7C56" w:rsidRPr="00CC7C56">
        <w:rPr>
          <w:sz w:val="28"/>
          <w:szCs w:val="28"/>
          <w:lang w:eastAsia="en-US"/>
        </w:rPr>
        <w:t>Отечественной войны 1812 года</w:t>
      </w:r>
      <w:r w:rsidR="00CC7C56">
        <w:rPr>
          <w:sz w:val="28"/>
          <w:szCs w:val="28"/>
          <w:lang w:eastAsia="en-US"/>
        </w:rPr>
        <w:t>, в том числе происходившими на Смоленщине;</w:t>
      </w:r>
      <w:r w:rsidR="00CC7C56" w:rsidRPr="00CC7C56">
        <w:rPr>
          <w:sz w:val="28"/>
          <w:szCs w:val="28"/>
        </w:rPr>
        <w:t xml:space="preserve"> </w:t>
      </w:r>
    </w:p>
    <w:p w:rsidR="00AF7C9E" w:rsidRPr="000F3C8B" w:rsidRDefault="00CC7C56" w:rsidP="00AF7C9E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юных читателей посредством познавательной и художественной литературы об </w:t>
      </w:r>
      <w:r>
        <w:rPr>
          <w:sz w:val="28"/>
          <w:szCs w:val="28"/>
          <w:lang w:eastAsia="en-US"/>
        </w:rPr>
        <w:t>Отечественной войне</w:t>
      </w:r>
      <w:r w:rsidRPr="00CC7C56">
        <w:rPr>
          <w:sz w:val="28"/>
          <w:szCs w:val="28"/>
          <w:lang w:eastAsia="en-US"/>
        </w:rPr>
        <w:t xml:space="preserve"> 1812 года</w:t>
      </w:r>
      <w:r w:rsidR="00AF7C9E">
        <w:rPr>
          <w:sz w:val="28"/>
          <w:szCs w:val="28"/>
        </w:rPr>
        <w:t>;</w:t>
      </w:r>
    </w:p>
    <w:p w:rsidR="00AF7C9E" w:rsidRPr="000F3C8B" w:rsidRDefault="00AF7C9E" w:rsidP="00AF7C9E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kern w:val="2"/>
          <w:sz w:val="28"/>
          <w:szCs w:val="28"/>
        </w:rPr>
      </w:pPr>
      <w:r w:rsidRPr="000F3C8B">
        <w:rPr>
          <w:kern w:val="2"/>
          <w:sz w:val="28"/>
          <w:szCs w:val="28"/>
        </w:rPr>
        <w:t xml:space="preserve">использование информационных технологий в работе по привлечению детей и подростков к чтению. </w:t>
      </w:r>
    </w:p>
    <w:p w:rsidR="00AF7C9E" w:rsidRDefault="00AF7C9E" w:rsidP="00AF7C9E">
      <w:pPr>
        <w:pStyle w:val="a8"/>
        <w:spacing w:line="276" w:lineRule="auto"/>
        <w:ind w:left="1287"/>
        <w:jc w:val="both"/>
        <w:rPr>
          <w:sz w:val="28"/>
          <w:szCs w:val="28"/>
        </w:rPr>
      </w:pPr>
    </w:p>
    <w:p w:rsidR="00AF7C9E" w:rsidRDefault="00AF7C9E" w:rsidP="00AF7C9E">
      <w:pPr>
        <w:pStyle w:val="a8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викторины размещаются на сайте Смоленской областной детской библиотеки </w:t>
      </w:r>
      <w:r w:rsidRPr="00823278">
        <w:rPr>
          <w:b/>
          <w:sz w:val="28"/>
          <w:szCs w:val="28"/>
        </w:rPr>
        <w:t>с 1</w:t>
      </w:r>
      <w:r w:rsidR="00613E42">
        <w:rPr>
          <w:b/>
          <w:sz w:val="28"/>
          <w:szCs w:val="28"/>
        </w:rPr>
        <w:t>3</w:t>
      </w:r>
      <w:r w:rsidRPr="008232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823278">
        <w:rPr>
          <w:b/>
          <w:sz w:val="28"/>
          <w:szCs w:val="28"/>
        </w:rPr>
        <w:t xml:space="preserve"> по </w:t>
      </w:r>
      <w:r w:rsidR="00613E4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октября</w:t>
      </w:r>
      <w:r w:rsidR="00613E42">
        <w:rPr>
          <w:b/>
          <w:sz w:val="28"/>
          <w:szCs w:val="28"/>
        </w:rPr>
        <w:t xml:space="preserve"> 2017</w:t>
      </w:r>
      <w:r w:rsidRPr="0082327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Pr="00584017">
        <w:rPr>
          <w:sz w:val="28"/>
          <w:szCs w:val="28"/>
        </w:rPr>
        <w:t xml:space="preserve">Адрес сайта: </w:t>
      </w:r>
      <w:r>
        <w:rPr>
          <w:sz w:val="28"/>
          <w:szCs w:val="28"/>
          <w:lang w:val="en-US"/>
        </w:rPr>
        <w:t>http</w:t>
      </w:r>
      <w:r w:rsidRPr="00843CF1">
        <w:rPr>
          <w:sz w:val="28"/>
          <w:szCs w:val="28"/>
        </w:rPr>
        <w:t>://</w:t>
      </w:r>
      <w:r w:rsidRPr="00584017">
        <w:rPr>
          <w:sz w:val="28"/>
          <w:szCs w:val="28"/>
          <w:lang w:val="en-US"/>
        </w:rPr>
        <w:t>admin</w:t>
      </w:r>
      <w:r w:rsidRPr="00584017">
        <w:rPr>
          <w:sz w:val="28"/>
          <w:szCs w:val="28"/>
        </w:rPr>
        <w:t>-</w:t>
      </w:r>
      <w:proofErr w:type="spellStart"/>
      <w:r w:rsidRPr="00584017">
        <w:rPr>
          <w:sz w:val="28"/>
          <w:szCs w:val="28"/>
          <w:lang w:val="en-US"/>
        </w:rPr>
        <w:t>smolensk</w:t>
      </w:r>
      <w:proofErr w:type="spellEnd"/>
      <w:r w:rsidRPr="00584017">
        <w:rPr>
          <w:sz w:val="28"/>
          <w:szCs w:val="28"/>
        </w:rPr>
        <w:t>.</w:t>
      </w:r>
      <w:proofErr w:type="spellStart"/>
      <w:r w:rsidRPr="00584017">
        <w:rPr>
          <w:sz w:val="28"/>
          <w:szCs w:val="28"/>
          <w:lang w:val="en-US"/>
        </w:rPr>
        <w:t>ru</w:t>
      </w:r>
      <w:proofErr w:type="spellEnd"/>
      <w:r w:rsidRPr="00584017">
        <w:rPr>
          <w:sz w:val="28"/>
          <w:szCs w:val="28"/>
        </w:rPr>
        <w:t>/</w:t>
      </w:r>
      <w:r w:rsidRPr="00843CF1">
        <w:rPr>
          <w:sz w:val="28"/>
          <w:szCs w:val="28"/>
        </w:rPr>
        <w:t>~</w:t>
      </w:r>
      <w:proofErr w:type="spellStart"/>
      <w:r w:rsidRPr="00584017">
        <w:rPr>
          <w:sz w:val="28"/>
          <w:szCs w:val="28"/>
          <w:lang w:val="en-US"/>
        </w:rPr>
        <w:t>detlib</w:t>
      </w:r>
      <w:proofErr w:type="spellEnd"/>
      <w:r>
        <w:rPr>
          <w:sz w:val="28"/>
          <w:szCs w:val="28"/>
        </w:rPr>
        <w:t>/</w:t>
      </w:r>
      <w:r w:rsidRPr="00584017">
        <w:rPr>
          <w:sz w:val="28"/>
          <w:szCs w:val="28"/>
        </w:rPr>
        <w:t xml:space="preserve">. Ответы на вопросы можно отправлять </w:t>
      </w:r>
      <w:r w:rsidRPr="00584017">
        <w:rPr>
          <w:b/>
          <w:sz w:val="28"/>
          <w:szCs w:val="28"/>
        </w:rPr>
        <w:t xml:space="preserve">по электронной почте </w:t>
      </w:r>
      <w:r w:rsidRPr="00584017">
        <w:rPr>
          <w:sz w:val="28"/>
          <w:szCs w:val="28"/>
        </w:rPr>
        <w:t>(</w:t>
      </w:r>
      <w:r w:rsidRPr="00584017">
        <w:rPr>
          <w:b/>
          <w:sz w:val="28"/>
          <w:szCs w:val="28"/>
          <w:lang w:val="en-US"/>
        </w:rPr>
        <w:t>E</w:t>
      </w:r>
      <w:r w:rsidRPr="00584017">
        <w:rPr>
          <w:b/>
          <w:sz w:val="28"/>
          <w:szCs w:val="28"/>
        </w:rPr>
        <w:t>-</w:t>
      </w:r>
      <w:r w:rsidRPr="00584017">
        <w:rPr>
          <w:b/>
          <w:sz w:val="28"/>
          <w:szCs w:val="28"/>
          <w:lang w:val="en-US"/>
        </w:rPr>
        <w:t>mail</w:t>
      </w:r>
      <w:r w:rsidRPr="00584017">
        <w:rPr>
          <w:sz w:val="28"/>
          <w:szCs w:val="28"/>
        </w:rPr>
        <w:t>:</w:t>
      </w:r>
      <w:r w:rsidRPr="00C16A0E">
        <w:t xml:space="preserve"> </w:t>
      </w:r>
      <w:proofErr w:type="spellStart"/>
      <w:r w:rsidRPr="00C16A0E">
        <w:rPr>
          <w:sz w:val="28"/>
          <w:szCs w:val="28"/>
          <w:lang w:val="en-US"/>
        </w:rPr>
        <w:t>detlib</w:t>
      </w:r>
      <w:proofErr w:type="spellEnd"/>
      <w:r w:rsidRPr="00C16A0E">
        <w:rPr>
          <w:sz w:val="28"/>
          <w:szCs w:val="28"/>
        </w:rPr>
        <w:t>_</w:t>
      </w:r>
      <w:proofErr w:type="spellStart"/>
      <w:r w:rsidRPr="00C16A0E">
        <w:rPr>
          <w:sz w:val="28"/>
          <w:szCs w:val="28"/>
          <w:lang w:val="en-US"/>
        </w:rPr>
        <w:t>smolensk</w:t>
      </w:r>
      <w:proofErr w:type="spellEnd"/>
      <w:r w:rsidRPr="00C16A0E">
        <w:rPr>
          <w:sz w:val="28"/>
          <w:szCs w:val="28"/>
        </w:rPr>
        <w:t>@</w:t>
      </w:r>
      <w:r w:rsidRPr="00C16A0E">
        <w:rPr>
          <w:sz w:val="28"/>
          <w:szCs w:val="28"/>
          <w:lang w:val="en-US"/>
        </w:rPr>
        <w:t>mail</w:t>
      </w:r>
      <w:r w:rsidRPr="00C16A0E">
        <w:rPr>
          <w:sz w:val="28"/>
          <w:szCs w:val="28"/>
        </w:rPr>
        <w:t>.</w:t>
      </w:r>
      <w:proofErr w:type="spellStart"/>
      <w:r w:rsidRPr="00C16A0E">
        <w:rPr>
          <w:sz w:val="28"/>
          <w:szCs w:val="28"/>
          <w:lang w:val="en-US"/>
        </w:rPr>
        <w:t>ru</w:t>
      </w:r>
      <w:proofErr w:type="spellEnd"/>
      <w:r w:rsidRPr="00584017">
        <w:rPr>
          <w:sz w:val="28"/>
          <w:szCs w:val="28"/>
        </w:rPr>
        <w:t xml:space="preserve">) с пометкой </w:t>
      </w:r>
      <w:r w:rsidRPr="008E3819">
        <w:rPr>
          <w:sz w:val="28"/>
          <w:szCs w:val="28"/>
        </w:rPr>
        <w:t>«</w:t>
      </w:r>
      <w:r w:rsidR="008E3819" w:rsidRPr="008E3819">
        <w:rPr>
          <w:b/>
          <w:sz w:val="28"/>
          <w:szCs w:val="28"/>
        </w:rPr>
        <w:t xml:space="preserve">Гроза двенадцатого года </w:t>
      </w:r>
      <w:r w:rsidRPr="008E3819">
        <w:rPr>
          <w:sz w:val="28"/>
          <w:szCs w:val="28"/>
        </w:rPr>
        <w:t xml:space="preserve">», принести </w:t>
      </w:r>
      <w:r w:rsidRPr="008E3819">
        <w:rPr>
          <w:b/>
          <w:sz w:val="28"/>
          <w:szCs w:val="28"/>
        </w:rPr>
        <w:t>лично</w:t>
      </w:r>
      <w:r w:rsidRPr="008E3819">
        <w:rPr>
          <w:sz w:val="28"/>
          <w:szCs w:val="28"/>
        </w:rPr>
        <w:t xml:space="preserve"> в областную детскую библиотеку по адресу: г. Смоленск, ул. Ленина, д.16, организационно-методичес</w:t>
      </w:r>
      <w:r>
        <w:rPr>
          <w:sz w:val="28"/>
          <w:szCs w:val="28"/>
        </w:rPr>
        <w:t>кий отдел;</w:t>
      </w:r>
      <w:r w:rsidRPr="00584017">
        <w:rPr>
          <w:sz w:val="28"/>
          <w:szCs w:val="28"/>
        </w:rPr>
        <w:t xml:space="preserve"> в районах области – в детскую</w:t>
      </w:r>
      <w:r>
        <w:rPr>
          <w:sz w:val="28"/>
          <w:szCs w:val="28"/>
        </w:rPr>
        <w:t xml:space="preserve"> </w:t>
      </w:r>
      <w:r w:rsidRPr="00584017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584017">
        <w:rPr>
          <w:sz w:val="28"/>
          <w:szCs w:val="28"/>
        </w:rPr>
        <w:t>сельскую</w:t>
      </w:r>
      <w:r>
        <w:rPr>
          <w:sz w:val="28"/>
          <w:szCs w:val="28"/>
        </w:rPr>
        <w:t xml:space="preserve"> библиотеки</w:t>
      </w:r>
      <w:r w:rsidRPr="005840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на вопросы </w:t>
      </w:r>
      <w:proofErr w:type="gramStart"/>
      <w:r w:rsidRPr="00D2417D">
        <w:rPr>
          <w:sz w:val="28"/>
          <w:szCs w:val="28"/>
        </w:rPr>
        <w:t>интернет-викторины</w:t>
      </w:r>
      <w:proofErr w:type="gramEnd"/>
      <w:r w:rsidRPr="00D2417D">
        <w:rPr>
          <w:sz w:val="28"/>
          <w:szCs w:val="28"/>
        </w:rPr>
        <w:t xml:space="preserve"> </w:t>
      </w:r>
      <w:r w:rsidRPr="006D18B8">
        <w:rPr>
          <w:sz w:val="28"/>
          <w:szCs w:val="28"/>
        </w:rPr>
        <w:t>с</w:t>
      </w:r>
      <w:r>
        <w:rPr>
          <w:sz w:val="28"/>
          <w:szCs w:val="28"/>
        </w:rPr>
        <w:t>опровождаю</w:t>
      </w:r>
      <w:r w:rsidRPr="00584017">
        <w:rPr>
          <w:sz w:val="28"/>
          <w:szCs w:val="28"/>
        </w:rPr>
        <w:t xml:space="preserve">тся следующими сведениями: </w:t>
      </w:r>
      <w:r w:rsidRPr="00042B8D">
        <w:rPr>
          <w:sz w:val="28"/>
          <w:szCs w:val="28"/>
        </w:rPr>
        <w:t>название работы; фамилия, имя, возраст</w:t>
      </w:r>
      <w:r>
        <w:rPr>
          <w:sz w:val="28"/>
          <w:szCs w:val="28"/>
        </w:rPr>
        <w:t>,</w:t>
      </w:r>
      <w:r w:rsidRPr="00042B8D">
        <w:rPr>
          <w:sz w:val="28"/>
          <w:szCs w:val="28"/>
        </w:rPr>
        <w:t xml:space="preserve"> </w:t>
      </w:r>
      <w:r w:rsidRPr="00584017">
        <w:rPr>
          <w:sz w:val="28"/>
          <w:szCs w:val="28"/>
        </w:rPr>
        <w:t>домашний адрес</w:t>
      </w:r>
      <w:r>
        <w:rPr>
          <w:sz w:val="28"/>
          <w:szCs w:val="28"/>
        </w:rPr>
        <w:t>, телефон</w:t>
      </w:r>
      <w:r w:rsidRPr="00584017">
        <w:rPr>
          <w:sz w:val="28"/>
          <w:szCs w:val="28"/>
        </w:rPr>
        <w:t xml:space="preserve"> участника</w:t>
      </w:r>
      <w:r w:rsidRPr="00042B8D">
        <w:rPr>
          <w:sz w:val="28"/>
          <w:szCs w:val="28"/>
        </w:rPr>
        <w:t>; полное название библиотеки, представившей работу</w:t>
      </w:r>
      <w:r>
        <w:rPr>
          <w:sz w:val="28"/>
          <w:szCs w:val="28"/>
        </w:rPr>
        <w:t>.</w:t>
      </w:r>
    </w:p>
    <w:p w:rsidR="00613E42" w:rsidRPr="000F3C8B" w:rsidRDefault="00AF7C9E" w:rsidP="00613E42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kern w:val="2"/>
          <w:sz w:val="28"/>
          <w:szCs w:val="28"/>
        </w:rPr>
      </w:pPr>
      <w:r w:rsidRPr="00584017">
        <w:rPr>
          <w:sz w:val="28"/>
          <w:szCs w:val="28"/>
        </w:rPr>
        <w:t xml:space="preserve">В помощь участникам </w:t>
      </w:r>
      <w:proofErr w:type="gramStart"/>
      <w:r>
        <w:rPr>
          <w:sz w:val="28"/>
          <w:szCs w:val="28"/>
        </w:rPr>
        <w:t>интернет-</w:t>
      </w:r>
      <w:r w:rsidRPr="00584017">
        <w:rPr>
          <w:sz w:val="28"/>
          <w:szCs w:val="28"/>
        </w:rPr>
        <w:t>викторины</w:t>
      </w:r>
      <w:proofErr w:type="gramEnd"/>
      <w:r w:rsidRPr="00584017">
        <w:rPr>
          <w:sz w:val="28"/>
          <w:szCs w:val="28"/>
        </w:rPr>
        <w:t xml:space="preserve"> в библиотеках оформляются </w:t>
      </w:r>
      <w:proofErr w:type="spellStart"/>
      <w:r w:rsidRPr="00584017">
        <w:rPr>
          <w:sz w:val="28"/>
          <w:szCs w:val="28"/>
        </w:rPr>
        <w:t>книжно</w:t>
      </w:r>
      <w:proofErr w:type="spellEnd"/>
      <w:r w:rsidRPr="00584017">
        <w:rPr>
          <w:sz w:val="28"/>
          <w:szCs w:val="28"/>
        </w:rPr>
        <w:t>-иллюстративные выставки, проводятся обзоры</w:t>
      </w:r>
      <w:r>
        <w:rPr>
          <w:sz w:val="28"/>
          <w:szCs w:val="28"/>
        </w:rPr>
        <w:t xml:space="preserve">, </w:t>
      </w:r>
      <w:r w:rsidRPr="00584017">
        <w:rPr>
          <w:sz w:val="28"/>
          <w:szCs w:val="28"/>
        </w:rPr>
        <w:t>беседы</w:t>
      </w:r>
      <w:r>
        <w:rPr>
          <w:sz w:val="28"/>
          <w:szCs w:val="28"/>
        </w:rPr>
        <w:t xml:space="preserve">, другие массовые мероприятия, </w:t>
      </w:r>
      <w:r w:rsidRPr="002B3805">
        <w:rPr>
          <w:sz w:val="28"/>
          <w:szCs w:val="28"/>
        </w:rPr>
        <w:t>составляются</w:t>
      </w:r>
      <w:r w:rsidRPr="006D18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рекомендательные списки литературы о</w:t>
      </w:r>
      <w:r w:rsidR="00613E42">
        <w:rPr>
          <w:sz w:val="28"/>
          <w:szCs w:val="28"/>
        </w:rPr>
        <w:t xml:space="preserve">б </w:t>
      </w:r>
      <w:r w:rsidR="00613E42">
        <w:rPr>
          <w:sz w:val="28"/>
          <w:szCs w:val="28"/>
          <w:lang w:eastAsia="en-US"/>
        </w:rPr>
        <w:t>Отечественной войне</w:t>
      </w:r>
      <w:r w:rsidR="00613E42" w:rsidRPr="00CC7C56">
        <w:rPr>
          <w:sz w:val="28"/>
          <w:szCs w:val="28"/>
          <w:lang w:eastAsia="en-US"/>
        </w:rPr>
        <w:t xml:space="preserve"> 1812 года</w:t>
      </w:r>
      <w:r w:rsidR="00613E42">
        <w:rPr>
          <w:sz w:val="28"/>
          <w:szCs w:val="28"/>
        </w:rPr>
        <w:t>;</w:t>
      </w:r>
    </w:p>
    <w:p w:rsidR="00AF7C9E" w:rsidRDefault="00AF7C9E" w:rsidP="00613E42">
      <w:pPr>
        <w:pStyle w:val="a8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организуются консультации для начинающих пользователей Интернета.</w:t>
      </w:r>
    </w:p>
    <w:p w:rsidR="00AF7C9E" w:rsidRDefault="00AF7C9E" w:rsidP="00AF7C9E">
      <w:pPr>
        <w:pStyle w:val="a8"/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Работы оцениваются по следующим критериям:</w:t>
      </w:r>
    </w:p>
    <w:p w:rsidR="00AF7C9E" w:rsidRDefault="00AF7C9E" w:rsidP="00AF7C9E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ответов на вопросы;</w:t>
      </w:r>
      <w:bookmarkStart w:id="0" w:name="_GoBack"/>
      <w:bookmarkEnd w:id="0"/>
    </w:p>
    <w:p w:rsidR="00AF7C9E" w:rsidRDefault="00AF7C9E" w:rsidP="00AF7C9E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полнота изложения;</w:t>
      </w:r>
    </w:p>
    <w:p w:rsidR="00AF7C9E" w:rsidRDefault="00AF7C9E" w:rsidP="00AF7C9E">
      <w:pPr>
        <w:pStyle w:val="a8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оформлению работы.</w:t>
      </w:r>
    </w:p>
    <w:p w:rsidR="00AF7C9E" w:rsidRDefault="00AF7C9E" w:rsidP="00AF7C9E">
      <w:pPr>
        <w:pStyle w:val="a8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итогах </w:t>
      </w:r>
      <w:proofErr w:type="gramStart"/>
      <w:r>
        <w:rPr>
          <w:sz w:val="28"/>
          <w:szCs w:val="28"/>
        </w:rPr>
        <w:t>интернет-викторины</w:t>
      </w:r>
      <w:proofErr w:type="gramEnd"/>
      <w:r>
        <w:rPr>
          <w:sz w:val="28"/>
          <w:szCs w:val="28"/>
        </w:rPr>
        <w:t xml:space="preserve"> будет опубликована на сайте Смоленской областной детской библиотеки. Предусмотрено награждение победителей дипломами и призами, участников – грамотами.</w:t>
      </w:r>
    </w:p>
    <w:sectPr w:rsidR="00AF7C9E" w:rsidSect="009B7461">
      <w:type w:val="continuous"/>
      <w:pgSz w:w="11907" w:h="16840" w:code="9"/>
      <w:pgMar w:top="284" w:right="850" w:bottom="567" w:left="1701" w:header="0" w:footer="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F1F"/>
    <w:multiLevelType w:val="hybridMultilevel"/>
    <w:tmpl w:val="C0F89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630C48"/>
    <w:multiLevelType w:val="hybridMultilevel"/>
    <w:tmpl w:val="95CAF1E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E"/>
    <w:rsid w:val="00035DE9"/>
    <w:rsid w:val="00103FC5"/>
    <w:rsid w:val="001A751D"/>
    <w:rsid w:val="004147EB"/>
    <w:rsid w:val="005824C2"/>
    <w:rsid w:val="00613E42"/>
    <w:rsid w:val="008D3C1A"/>
    <w:rsid w:val="008E3819"/>
    <w:rsid w:val="009E3762"/>
    <w:rsid w:val="00A4480A"/>
    <w:rsid w:val="00AC5D62"/>
    <w:rsid w:val="00AF7C9E"/>
    <w:rsid w:val="00B0576D"/>
    <w:rsid w:val="00CC7C56"/>
    <w:rsid w:val="00F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FA2F3A"/>
    <w:pPr>
      <w:tabs>
        <w:tab w:val="num" w:pos="720"/>
      </w:tabs>
      <w:suppressAutoHyphens/>
      <w:ind w:left="720" w:hanging="360"/>
      <w:jc w:val="center"/>
      <w:outlineLvl w:val="0"/>
    </w:pPr>
    <w:rPr>
      <w:rFonts w:ascii="Times" w:hAnsi="Times"/>
      <w:b/>
      <w:color w:val="0000FF"/>
      <w:kern w:val="1"/>
      <w:sz w:val="48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A2F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A2F3A"/>
    <w:rPr>
      <w:rFonts w:ascii="Times" w:eastAsia="Times New Roman" w:hAnsi="Times" w:cs="Times New Roman"/>
      <w:b/>
      <w:color w:val="0000FF"/>
      <w:kern w:val="1"/>
      <w:sz w:val="4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FA2F3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A2F3A"/>
  </w:style>
  <w:style w:type="character" w:customStyle="1" w:styleId="30">
    <w:name w:val="Заголовок 3 Знак"/>
    <w:basedOn w:val="a1"/>
    <w:link w:val="3"/>
    <w:uiPriority w:val="9"/>
    <w:rsid w:val="00FA2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1"/>
    <w:uiPriority w:val="22"/>
    <w:qFormat/>
    <w:rsid w:val="00FA2F3A"/>
    <w:rPr>
      <w:b/>
      <w:bCs/>
    </w:rPr>
  </w:style>
  <w:style w:type="character" w:styleId="a6">
    <w:name w:val="Emphasis"/>
    <w:basedOn w:val="a1"/>
    <w:uiPriority w:val="20"/>
    <w:qFormat/>
    <w:rsid w:val="00FA2F3A"/>
    <w:rPr>
      <w:i/>
      <w:iCs/>
    </w:rPr>
  </w:style>
  <w:style w:type="paragraph" w:styleId="a7">
    <w:name w:val="No Spacing"/>
    <w:uiPriority w:val="99"/>
    <w:qFormat/>
    <w:rsid w:val="00FA2F3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2F3A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FA2F3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1"/>
    <w:link w:val="a9"/>
    <w:uiPriority w:val="30"/>
    <w:rsid w:val="00FA2F3A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VS</cp:lastModifiedBy>
  <cp:revision>8</cp:revision>
  <dcterms:created xsi:type="dcterms:W3CDTF">2016-12-05T09:00:00Z</dcterms:created>
  <dcterms:modified xsi:type="dcterms:W3CDTF">2016-12-09T09:40:00Z</dcterms:modified>
</cp:coreProperties>
</file>