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42" w:rsidRPr="001067C0" w:rsidRDefault="00AB4642" w:rsidP="00AB4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C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E476C" w:rsidRDefault="00B135AA" w:rsidP="00AB464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67C0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профессиональном </w:t>
      </w:r>
      <w:r w:rsidRPr="001067C0">
        <w:rPr>
          <w:rFonts w:ascii="Times New Roman" w:hAnsi="Times New Roman" w:cs="Times New Roman"/>
          <w:b/>
          <w:sz w:val="32"/>
          <w:szCs w:val="32"/>
        </w:rPr>
        <w:t xml:space="preserve">  конкурсе  </w:t>
      </w:r>
      <w:r w:rsidR="00AB4642" w:rsidRPr="00AB4642">
        <w:rPr>
          <w:rStyle w:val="change"/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="00AB4642" w:rsidRPr="00AB4642">
        <w:rPr>
          <w:rStyle w:val="change"/>
          <w:b/>
          <w:sz w:val="28"/>
          <w:szCs w:val="28"/>
          <w:shd w:val="clear" w:color="auto" w:fill="FFFFFF"/>
        </w:rPr>
        <w:t>а</w:t>
      </w:r>
      <w:r w:rsidR="00AB4642" w:rsidRPr="00AB46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лучшую разработку афиши библиотечного мероприятия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среди  библиотекарей МКУК «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Сычевская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ЦБС»</w:t>
      </w:r>
    </w:p>
    <w:p w:rsidR="00AB4642" w:rsidRDefault="00AB4642" w:rsidP="00AB4642">
      <w:pPr>
        <w:jc w:val="center"/>
        <w:rPr>
          <w:b/>
          <w:sz w:val="28"/>
          <w:szCs w:val="28"/>
        </w:rPr>
      </w:pPr>
    </w:p>
    <w:p w:rsidR="00AB4642" w:rsidRPr="004C1571" w:rsidRDefault="00AB4642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C157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B4642" w:rsidRPr="00AB4642" w:rsidRDefault="00AB4642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4C1571">
        <w:rPr>
          <w:rFonts w:ascii="Times New Roman" w:hAnsi="Times New Roman" w:cs="Times New Roman"/>
          <w:sz w:val="28"/>
          <w:szCs w:val="28"/>
        </w:rPr>
        <w:t>Настоящ</w:t>
      </w:r>
      <w:r w:rsidR="005275E3">
        <w:rPr>
          <w:rFonts w:ascii="Times New Roman" w:hAnsi="Times New Roman" w:cs="Times New Roman"/>
          <w:sz w:val="28"/>
          <w:szCs w:val="28"/>
        </w:rPr>
        <w:t xml:space="preserve">ее  Положение  </w:t>
      </w:r>
      <w:r w:rsidRPr="004C1571">
        <w:rPr>
          <w:rFonts w:ascii="Times New Roman" w:hAnsi="Times New Roman" w:cs="Times New Roman"/>
          <w:sz w:val="28"/>
          <w:szCs w:val="28"/>
        </w:rPr>
        <w:t xml:space="preserve">определяет цели и задачи, сроки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C157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B4642">
        <w:rPr>
          <w:rFonts w:ascii="Yandex Sans Text" w:hAnsi="Yandex Sans Text"/>
          <w:color w:val="000000"/>
          <w:sz w:val="32"/>
          <w:szCs w:val="32"/>
          <w:shd w:val="clear" w:color="auto" w:fill="FFFFFF"/>
        </w:rPr>
        <w:t xml:space="preserve">на </w:t>
      </w:r>
      <w:r w:rsidRPr="00AB4642">
        <w:rPr>
          <w:rFonts w:ascii="Times New Roman" w:hAnsi="Times New Roman" w:cs="Times New Roman"/>
          <w:sz w:val="28"/>
          <w:szCs w:val="28"/>
          <w:shd w:val="clear" w:color="auto" w:fill="FFFFFF"/>
        </w:rPr>
        <w:t>лучшую разработку афиши библиотечного мероприятия.</w:t>
      </w:r>
    </w:p>
    <w:p w:rsidR="00AB4642" w:rsidRDefault="00AB4642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1571">
        <w:rPr>
          <w:rFonts w:ascii="Times New Roman" w:hAnsi="Times New Roman" w:cs="Times New Roman"/>
          <w:sz w:val="28"/>
          <w:szCs w:val="28"/>
        </w:rPr>
        <w:t xml:space="preserve">Вся информация о конкурсе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71">
        <w:rPr>
          <w:rFonts w:ascii="Times New Roman" w:hAnsi="Times New Roman" w:cs="Times New Roman"/>
          <w:sz w:val="28"/>
          <w:szCs w:val="28"/>
        </w:rPr>
        <w:t xml:space="preserve">публикуется на сайте  </w:t>
      </w:r>
      <w:r>
        <w:rPr>
          <w:rFonts w:ascii="Times New Roman" w:hAnsi="Times New Roman" w:cs="Times New Roman"/>
          <w:sz w:val="28"/>
          <w:szCs w:val="28"/>
        </w:rPr>
        <w:t xml:space="preserve">ЦБС </w:t>
      </w:r>
      <w:r w:rsidRPr="004C1571">
        <w:rPr>
          <w:rFonts w:ascii="Times New Roman" w:hAnsi="Times New Roman" w:cs="Times New Roman"/>
          <w:sz w:val="28"/>
          <w:szCs w:val="28"/>
        </w:rPr>
        <w:t> в разделе «Профессиональные конкурсы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4642" w:rsidRDefault="00AB4642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Pr="00120933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20933">
        <w:rPr>
          <w:rFonts w:ascii="Times New Roman" w:hAnsi="Times New Roman" w:cs="Times New Roman"/>
          <w:sz w:val="28"/>
          <w:szCs w:val="28"/>
        </w:rPr>
        <w:t xml:space="preserve"> Конкурса выступа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120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</w:t>
      </w:r>
      <w:r w:rsidRPr="00120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5A0" w:rsidRPr="00CC57B7" w:rsidRDefault="00CC57B7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CC57B7">
        <w:rPr>
          <w:rFonts w:ascii="Times New Roman" w:hAnsi="Times New Roman" w:cs="Times New Roman"/>
          <w:color w:val="212529"/>
          <w:sz w:val="28"/>
          <w:szCs w:val="28"/>
        </w:rPr>
        <w:t>Цели конкурса:</w:t>
      </w:r>
    </w:p>
    <w:p w:rsidR="00CC57B7" w:rsidRDefault="004725A0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7B7">
        <w:rPr>
          <w:rFonts w:ascii="Times New Roman" w:hAnsi="Times New Roman" w:cs="Times New Roman"/>
          <w:sz w:val="28"/>
          <w:szCs w:val="28"/>
        </w:rPr>
        <w:t> Развитие творческих способностей и эстетического вкуса сотрудников библиотек, популяризация творческой деятельности в целях содействия формированию интеллектуально</w:t>
      </w:r>
      <w:r w:rsidR="00CC57B7">
        <w:rPr>
          <w:rFonts w:ascii="Times New Roman" w:hAnsi="Times New Roman" w:cs="Times New Roman"/>
          <w:sz w:val="28"/>
          <w:szCs w:val="28"/>
        </w:rPr>
        <w:t xml:space="preserve"> развитой, гармоничной личности</w:t>
      </w:r>
      <w:r w:rsidRPr="00CC57B7">
        <w:rPr>
          <w:rFonts w:ascii="Times New Roman" w:hAnsi="Times New Roman" w:cs="Times New Roman"/>
          <w:sz w:val="28"/>
          <w:szCs w:val="28"/>
        </w:rPr>
        <w:t>.</w:t>
      </w:r>
    </w:p>
    <w:p w:rsidR="00B57D29" w:rsidRPr="00CC57B7" w:rsidRDefault="004725A0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7B7">
        <w:rPr>
          <w:rFonts w:ascii="Times New Roman" w:hAnsi="Times New Roman" w:cs="Times New Roman"/>
          <w:sz w:val="28"/>
          <w:szCs w:val="28"/>
        </w:rPr>
        <w:t xml:space="preserve"> Развитие инновационной деятельности, продвижение новых идей и </w:t>
      </w:r>
      <w:proofErr w:type="gramStart"/>
      <w:r w:rsidRPr="00CC57B7">
        <w:rPr>
          <w:rFonts w:ascii="Times New Roman" w:hAnsi="Times New Roman" w:cs="Times New Roman"/>
          <w:sz w:val="28"/>
          <w:szCs w:val="28"/>
        </w:rPr>
        <w:t>форм работы</w:t>
      </w:r>
      <w:proofErr w:type="gramEnd"/>
      <w:r w:rsidRPr="00CC57B7">
        <w:rPr>
          <w:rFonts w:ascii="Times New Roman" w:hAnsi="Times New Roman" w:cs="Times New Roman"/>
          <w:sz w:val="28"/>
          <w:szCs w:val="28"/>
        </w:rPr>
        <w:t xml:space="preserve"> общедоступных библиотек, способствующих созданию в библиотеках интеллектуального творческого пространства, способствующего более широкому взаимодействию людей, их саморазвитию, интересному общению и досугу.</w:t>
      </w:r>
    </w:p>
    <w:p w:rsidR="00B57D29" w:rsidRPr="00CC57B7" w:rsidRDefault="00CC57B7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B57D29" w:rsidRPr="00CC57B7" w:rsidRDefault="00B57D29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7B7">
        <w:rPr>
          <w:rFonts w:ascii="Times New Roman" w:hAnsi="Times New Roman" w:cs="Times New Roman"/>
          <w:sz w:val="28"/>
          <w:szCs w:val="28"/>
        </w:rPr>
        <w:t xml:space="preserve">- развитие творческого потенциала и повышение профессиональной компетентности библиотекарей.   </w:t>
      </w:r>
    </w:p>
    <w:p w:rsidR="00AB4642" w:rsidRDefault="00AB4642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>3. Порядок проведения 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0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642" w:rsidRPr="003E282B" w:rsidRDefault="00AB4642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E282B">
        <w:rPr>
          <w:rFonts w:ascii="Times New Roman" w:hAnsi="Times New Roman" w:cs="Times New Roman"/>
          <w:sz w:val="28"/>
          <w:szCs w:val="28"/>
        </w:rPr>
        <w:t xml:space="preserve">. Конкурс проводится с </w:t>
      </w:r>
      <w:r w:rsidR="006A552C"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Pr="003E282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3E282B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52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552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8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3E28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4642" w:rsidRDefault="00AB4642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 xml:space="preserve">3.2. Подведение итогов </w:t>
      </w:r>
      <w:r>
        <w:rPr>
          <w:rFonts w:ascii="Times New Roman" w:hAnsi="Times New Roman" w:cs="Times New Roman"/>
          <w:sz w:val="28"/>
          <w:szCs w:val="28"/>
        </w:rPr>
        <w:t xml:space="preserve">–1 </w:t>
      </w:r>
      <w:r w:rsidR="006A552C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09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0933">
        <w:rPr>
          <w:rFonts w:ascii="Times New Roman" w:hAnsi="Times New Roman" w:cs="Times New Roman"/>
          <w:sz w:val="28"/>
          <w:szCs w:val="28"/>
        </w:rPr>
        <w:t>5 года.</w:t>
      </w:r>
    </w:p>
    <w:p w:rsidR="00AB4642" w:rsidRDefault="00AB4642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 xml:space="preserve">4. Условия Конкурса </w:t>
      </w:r>
    </w:p>
    <w:p w:rsidR="00AB4642" w:rsidRDefault="00AB4642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 xml:space="preserve">4.1. К участию в Конкурсе приглашаются коллективы или отдельные специалисты библиотек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</w:t>
      </w:r>
      <w:r w:rsidRPr="00120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5A0" w:rsidRDefault="00AB4642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 xml:space="preserve">4.2. На Конкурс принимаются работы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20933">
        <w:rPr>
          <w:rFonts w:ascii="Times New Roman" w:hAnsi="Times New Roman" w:cs="Times New Roman"/>
          <w:sz w:val="28"/>
          <w:szCs w:val="28"/>
        </w:rPr>
        <w:t xml:space="preserve"> номинаци</w:t>
      </w:r>
      <w:r>
        <w:rPr>
          <w:rFonts w:ascii="Times New Roman" w:hAnsi="Times New Roman" w:cs="Times New Roman"/>
          <w:sz w:val="28"/>
          <w:szCs w:val="28"/>
        </w:rPr>
        <w:t xml:space="preserve">ях: </w:t>
      </w:r>
    </w:p>
    <w:p w:rsidR="00AB4642" w:rsidRDefault="004725A0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афиша  о проведении мероприятия;</w:t>
      </w:r>
    </w:p>
    <w:p w:rsidR="004725A0" w:rsidRDefault="004725A0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плакат,  содержащий   информацию о мероприятии. </w:t>
      </w:r>
    </w:p>
    <w:p w:rsidR="00AB4642" w:rsidRDefault="00AB4642" w:rsidP="00CC57B7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="Yandex Sans Text" w:hAnsi="Yandex Sans Text"/>
          <w:b w:val="0"/>
          <w:color w:val="000000"/>
          <w:sz w:val="28"/>
          <w:szCs w:val="28"/>
        </w:rPr>
      </w:pPr>
      <w:r w:rsidRPr="001067C0">
        <w:rPr>
          <w:b w:val="0"/>
          <w:sz w:val="28"/>
          <w:szCs w:val="28"/>
        </w:rPr>
        <w:t xml:space="preserve">4.3. </w:t>
      </w:r>
      <w:r w:rsidRPr="001067C0">
        <w:rPr>
          <w:rFonts w:ascii="Yandex Sans Text" w:hAnsi="Yandex Sans Text"/>
          <w:b w:val="0"/>
          <w:color w:val="000000"/>
          <w:sz w:val="28"/>
          <w:szCs w:val="28"/>
        </w:rPr>
        <w:t>Требования к конкурсным работам</w:t>
      </w:r>
    </w:p>
    <w:p w:rsidR="00B57D29" w:rsidRPr="00B57D29" w:rsidRDefault="00B57D29" w:rsidP="00CC57B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D29">
        <w:rPr>
          <w:rFonts w:ascii="Times New Roman" w:hAnsi="Times New Roman"/>
          <w:b/>
          <w:sz w:val="28"/>
          <w:szCs w:val="28"/>
        </w:rPr>
        <w:t xml:space="preserve">Обязательное условие: </w:t>
      </w:r>
      <w:r w:rsidRPr="00B57D29">
        <w:rPr>
          <w:rFonts w:ascii="Times New Roman" w:hAnsi="Times New Roman"/>
          <w:bCs/>
          <w:sz w:val="28"/>
          <w:szCs w:val="28"/>
        </w:rPr>
        <w:t xml:space="preserve">афиша должна быть авторской (т.е. не копия уже имеющихся афиш в сети Интернет). </w:t>
      </w:r>
    </w:p>
    <w:p w:rsidR="00B57D29" w:rsidRPr="00B57D29" w:rsidRDefault="00B57D29" w:rsidP="00CC57B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29">
        <w:rPr>
          <w:rFonts w:ascii="Times New Roman" w:hAnsi="Times New Roman"/>
          <w:sz w:val="28"/>
          <w:szCs w:val="28"/>
        </w:rPr>
        <w:t>4.</w:t>
      </w:r>
      <w:r w:rsidR="004725A0">
        <w:rPr>
          <w:rFonts w:ascii="Times New Roman" w:hAnsi="Times New Roman"/>
          <w:sz w:val="28"/>
          <w:szCs w:val="28"/>
        </w:rPr>
        <w:t>3.</w:t>
      </w:r>
      <w:r w:rsidRPr="00B57D29">
        <w:rPr>
          <w:rFonts w:ascii="Times New Roman" w:hAnsi="Times New Roman"/>
          <w:sz w:val="28"/>
          <w:szCs w:val="28"/>
        </w:rPr>
        <w:t xml:space="preserve">1. На Конкурс представляются афиши и/или плакаты, информирующие о проведении </w:t>
      </w:r>
      <w:r w:rsidR="004725A0">
        <w:rPr>
          <w:rFonts w:ascii="Times New Roman" w:hAnsi="Times New Roman"/>
          <w:sz w:val="28"/>
          <w:szCs w:val="28"/>
        </w:rPr>
        <w:t xml:space="preserve">мероприятия. </w:t>
      </w:r>
      <w:r w:rsidRPr="00B57D29">
        <w:rPr>
          <w:rFonts w:ascii="Times New Roman" w:hAnsi="Times New Roman"/>
          <w:sz w:val="28"/>
          <w:szCs w:val="28"/>
        </w:rPr>
        <w:t xml:space="preserve"> </w:t>
      </w:r>
    </w:p>
    <w:p w:rsidR="00B57D29" w:rsidRPr="00B57D29" w:rsidRDefault="00B57D29" w:rsidP="00CC57B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29">
        <w:rPr>
          <w:rFonts w:ascii="Times New Roman" w:hAnsi="Times New Roman"/>
          <w:sz w:val="28"/>
          <w:szCs w:val="28"/>
        </w:rPr>
        <w:t>4.</w:t>
      </w:r>
      <w:r w:rsidR="004725A0">
        <w:rPr>
          <w:rFonts w:ascii="Times New Roman" w:hAnsi="Times New Roman"/>
          <w:sz w:val="28"/>
          <w:szCs w:val="28"/>
        </w:rPr>
        <w:t>3.</w:t>
      </w:r>
      <w:r w:rsidRPr="00B57D29">
        <w:rPr>
          <w:rFonts w:ascii="Times New Roman" w:hAnsi="Times New Roman"/>
          <w:sz w:val="28"/>
          <w:szCs w:val="28"/>
        </w:rPr>
        <w:t xml:space="preserve">2. Под афишей подразумевается рисунок (макет), кратко и образно отражающий информацию о любом </w:t>
      </w:r>
      <w:r w:rsidR="004725A0">
        <w:rPr>
          <w:rFonts w:ascii="Times New Roman" w:hAnsi="Times New Roman"/>
          <w:sz w:val="28"/>
          <w:szCs w:val="28"/>
        </w:rPr>
        <w:t xml:space="preserve">мероприятии с </w:t>
      </w:r>
      <w:r w:rsidRPr="00B57D29">
        <w:rPr>
          <w:rFonts w:ascii="Times New Roman" w:hAnsi="Times New Roman"/>
          <w:sz w:val="28"/>
          <w:szCs w:val="28"/>
        </w:rPr>
        <w:t xml:space="preserve">указание даты, времени и места проведения. </w:t>
      </w:r>
    </w:p>
    <w:p w:rsidR="00B57D29" w:rsidRPr="00B57D29" w:rsidRDefault="00B57D29" w:rsidP="00CC57B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29">
        <w:rPr>
          <w:rFonts w:ascii="Times New Roman" w:hAnsi="Times New Roman"/>
          <w:sz w:val="28"/>
          <w:szCs w:val="28"/>
        </w:rPr>
        <w:lastRenderedPageBreak/>
        <w:t xml:space="preserve">Под плакатом подразумевается рисунок (макет), содержащий информацию о </w:t>
      </w:r>
      <w:r w:rsidR="004725A0">
        <w:rPr>
          <w:rFonts w:ascii="Times New Roman" w:hAnsi="Times New Roman"/>
          <w:sz w:val="28"/>
          <w:szCs w:val="28"/>
        </w:rPr>
        <w:t>мероприятии</w:t>
      </w:r>
      <w:r w:rsidRPr="00B57D29">
        <w:rPr>
          <w:rFonts w:ascii="Times New Roman" w:hAnsi="Times New Roman"/>
          <w:sz w:val="28"/>
          <w:szCs w:val="28"/>
        </w:rPr>
        <w:t xml:space="preserve">. Может </w:t>
      </w:r>
      <w:proofErr w:type="gramStart"/>
      <w:r w:rsidRPr="00B57D29">
        <w:rPr>
          <w:rFonts w:ascii="Times New Roman" w:hAnsi="Times New Roman"/>
          <w:sz w:val="28"/>
          <w:szCs w:val="28"/>
        </w:rPr>
        <w:t>содержать призыв принять</w:t>
      </w:r>
      <w:proofErr w:type="gramEnd"/>
      <w:r w:rsidRPr="00B57D29">
        <w:rPr>
          <w:rFonts w:ascii="Times New Roman" w:hAnsi="Times New Roman"/>
          <w:sz w:val="28"/>
          <w:szCs w:val="28"/>
        </w:rPr>
        <w:t xml:space="preserve"> участие или посмотреть </w:t>
      </w:r>
      <w:r w:rsidR="004725A0">
        <w:rPr>
          <w:rFonts w:ascii="Times New Roman" w:hAnsi="Times New Roman"/>
          <w:sz w:val="28"/>
          <w:szCs w:val="28"/>
        </w:rPr>
        <w:t>мероприятие</w:t>
      </w:r>
      <w:r w:rsidRPr="00B57D29">
        <w:rPr>
          <w:rFonts w:ascii="Times New Roman" w:hAnsi="Times New Roman"/>
          <w:sz w:val="28"/>
          <w:szCs w:val="28"/>
        </w:rPr>
        <w:t>.</w:t>
      </w:r>
    </w:p>
    <w:p w:rsidR="00B57D29" w:rsidRPr="00B57D29" w:rsidRDefault="00B57D29" w:rsidP="00CC57B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29">
        <w:rPr>
          <w:rFonts w:ascii="Times New Roman" w:hAnsi="Times New Roman"/>
          <w:sz w:val="28"/>
          <w:szCs w:val="28"/>
        </w:rPr>
        <w:t>4.</w:t>
      </w:r>
      <w:r w:rsidR="004725A0">
        <w:rPr>
          <w:rFonts w:ascii="Times New Roman" w:hAnsi="Times New Roman"/>
          <w:sz w:val="28"/>
          <w:szCs w:val="28"/>
        </w:rPr>
        <w:t>4</w:t>
      </w:r>
      <w:r w:rsidRPr="00B57D29">
        <w:rPr>
          <w:rFonts w:ascii="Times New Roman" w:hAnsi="Times New Roman"/>
          <w:sz w:val="28"/>
          <w:szCs w:val="28"/>
        </w:rPr>
        <w:t>. На Конкурс принимаются:</w:t>
      </w:r>
    </w:p>
    <w:p w:rsidR="00B57D29" w:rsidRPr="00B57D29" w:rsidRDefault="00B57D29" w:rsidP="00CC57B7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D29">
        <w:rPr>
          <w:rFonts w:ascii="Times New Roman" w:hAnsi="Times New Roman"/>
          <w:sz w:val="28"/>
          <w:szCs w:val="28"/>
        </w:rPr>
        <w:t>живописные работы (рисунки) высокого уровня;</w:t>
      </w:r>
    </w:p>
    <w:p w:rsidR="00B57D29" w:rsidRPr="00B57D29" w:rsidRDefault="00B57D29" w:rsidP="00CC57B7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D29">
        <w:rPr>
          <w:rFonts w:ascii="Times New Roman" w:hAnsi="Times New Roman"/>
          <w:sz w:val="28"/>
          <w:szCs w:val="28"/>
        </w:rPr>
        <w:t>работы, выполненные с использ</w:t>
      </w:r>
      <w:r w:rsidR="00CC57B7">
        <w:rPr>
          <w:rFonts w:ascii="Times New Roman" w:hAnsi="Times New Roman"/>
          <w:sz w:val="28"/>
          <w:szCs w:val="28"/>
        </w:rPr>
        <w:t>ованием компьютерных технологий</w:t>
      </w:r>
      <w:r w:rsidRPr="00B57D29">
        <w:rPr>
          <w:rFonts w:ascii="Times New Roman" w:hAnsi="Times New Roman"/>
          <w:sz w:val="28"/>
          <w:szCs w:val="28"/>
        </w:rPr>
        <w:t>.</w:t>
      </w:r>
    </w:p>
    <w:p w:rsidR="00B57D29" w:rsidRPr="00B57D29" w:rsidRDefault="00B57D29" w:rsidP="00CC57B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D29">
        <w:rPr>
          <w:rFonts w:ascii="Times New Roman" w:hAnsi="Times New Roman"/>
          <w:sz w:val="28"/>
          <w:szCs w:val="28"/>
        </w:rPr>
        <w:t>4.</w:t>
      </w:r>
      <w:r w:rsidR="004725A0">
        <w:rPr>
          <w:rFonts w:ascii="Times New Roman" w:hAnsi="Times New Roman"/>
          <w:sz w:val="28"/>
          <w:szCs w:val="28"/>
        </w:rPr>
        <w:t>5</w:t>
      </w:r>
      <w:r w:rsidRPr="00B57D29">
        <w:rPr>
          <w:rFonts w:ascii="Times New Roman" w:hAnsi="Times New Roman"/>
          <w:sz w:val="28"/>
          <w:szCs w:val="28"/>
        </w:rPr>
        <w:t>. Техника выполнения и стилистика выбираются автором самостоятельно.</w:t>
      </w:r>
    </w:p>
    <w:p w:rsidR="00AB4642" w:rsidRDefault="004725A0" w:rsidP="00CC57B7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="Yandex Sans Text" w:hAnsi="Yandex Sans Text"/>
          <w:color w:val="000000"/>
          <w:sz w:val="28"/>
          <w:szCs w:val="28"/>
        </w:rPr>
      </w:pPr>
      <w:r>
        <w:rPr>
          <w:rFonts w:ascii="Yandex Sans Text" w:hAnsi="Yandex Sans Text"/>
          <w:b w:val="0"/>
          <w:color w:val="000000"/>
          <w:sz w:val="28"/>
          <w:szCs w:val="28"/>
        </w:rPr>
        <w:t xml:space="preserve">4.6  </w:t>
      </w:r>
      <w:r w:rsidR="00AB4642" w:rsidRPr="004725A0">
        <w:rPr>
          <w:rFonts w:ascii="Yandex Sans Text" w:hAnsi="Yandex Sans Text"/>
          <w:b w:val="0"/>
          <w:color w:val="000000"/>
          <w:sz w:val="28"/>
          <w:szCs w:val="28"/>
        </w:rPr>
        <w:t>Конкурсные работы  должны включать в себя:</w:t>
      </w:r>
    </w:p>
    <w:p w:rsidR="00AB4642" w:rsidRDefault="00AB4642" w:rsidP="00CC57B7">
      <w:pPr>
        <w:shd w:val="clear" w:color="auto" w:fill="FFFFFF"/>
        <w:spacing w:after="0" w:line="240" w:lineRule="auto"/>
        <w:ind w:firstLine="709"/>
        <w:jc w:val="both"/>
        <w:rPr>
          <w:rFonts w:ascii="Yandex Sans Text" w:eastAsia="Times New Roman" w:hAnsi="Yandex Sans Text" w:cs="Times New Roman"/>
          <w:i/>
          <w:iCs/>
          <w:color w:val="000000"/>
          <w:sz w:val="28"/>
          <w:szCs w:val="28"/>
          <w:lang w:eastAsia="ru-RU"/>
        </w:rPr>
      </w:pPr>
      <w:r w:rsidRPr="001067C0">
        <w:rPr>
          <w:rFonts w:ascii="Yandex Sans Text" w:eastAsia="Times New Roman" w:hAnsi="Yandex Sans Text" w:cs="Times New Roman"/>
          <w:iCs/>
          <w:color w:val="000000"/>
          <w:sz w:val="28"/>
          <w:szCs w:val="28"/>
          <w:lang w:eastAsia="ru-RU"/>
        </w:rPr>
        <w:t xml:space="preserve">Название </w:t>
      </w:r>
      <w:r>
        <w:rPr>
          <w:rFonts w:ascii="Yandex Sans Text" w:eastAsia="Times New Roman" w:hAnsi="Yandex Sans Text" w:cs="Times New Roman"/>
          <w:iCs/>
          <w:color w:val="000000"/>
          <w:sz w:val="28"/>
          <w:szCs w:val="28"/>
          <w:lang w:eastAsia="ru-RU"/>
        </w:rPr>
        <w:t>работы</w:t>
      </w:r>
      <w:r w:rsidRPr="001067C0">
        <w:rPr>
          <w:rFonts w:ascii="Yandex Sans Text" w:eastAsia="Times New Roman" w:hAnsi="Yandex Sans Text" w:cs="Times New Roman"/>
          <w:iCs/>
          <w:color w:val="000000"/>
          <w:sz w:val="28"/>
          <w:szCs w:val="28"/>
          <w:lang w:eastAsia="ru-RU"/>
        </w:rPr>
        <w:t>, ФИО участника и место его работы</w:t>
      </w:r>
      <w:r>
        <w:rPr>
          <w:rFonts w:ascii="Yandex Sans Text" w:eastAsia="Times New Roman" w:hAnsi="Yandex Sans Text" w:cs="Times New Roman"/>
          <w:iCs/>
          <w:color w:val="000000"/>
          <w:sz w:val="28"/>
          <w:szCs w:val="28"/>
          <w:lang w:eastAsia="ru-RU"/>
        </w:rPr>
        <w:t>.</w:t>
      </w:r>
    </w:p>
    <w:p w:rsidR="00AB4642" w:rsidRDefault="00AB4642" w:rsidP="00CC57B7">
      <w:pPr>
        <w:shd w:val="clear" w:color="auto" w:fill="FFFFFF"/>
        <w:spacing w:after="0" w:line="240" w:lineRule="auto"/>
        <w:ind w:firstLine="709"/>
        <w:jc w:val="both"/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</w:pPr>
      <w:r w:rsidRPr="001067C0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 xml:space="preserve">Заявки и сопроводительные документы необходимо предоставить в </w:t>
      </w:r>
      <w:r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 xml:space="preserve">электронном </w:t>
      </w:r>
      <w:r w:rsidRPr="001067C0">
        <w:rPr>
          <w:rFonts w:ascii="Yandex Sans Text" w:eastAsia="Times New Roman" w:hAnsi="Yandex Sans Text" w:cs="Times New Roman"/>
          <w:color w:val="000000"/>
          <w:sz w:val="28"/>
          <w:szCs w:val="28"/>
          <w:lang w:eastAsia="ru-RU"/>
        </w:rPr>
        <w:t xml:space="preserve"> виде и отправить в Оргкомитет в установленные настоящим положением сроки. </w:t>
      </w:r>
    </w:p>
    <w:p w:rsidR="00A56D60" w:rsidRPr="00CC57B7" w:rsidRDefault="00AB4642" w:rsidP="00CC57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7B7">
        <w:rPr>
          <w:rFonts w:ascii="Times New Roman" w:hAnsi="Times New Roman" w:cs="Times New Roman"/>
          <w:sz w:val="28"/>
          <w:szCs w:val="28"/>
        </w:rPr>
        <w:t xml:space="preserve">5. </w:t>
      </w:r>
      <w:r w:rsidR="00A56D60" w:rsidRPr="00CC57B7">
        <w:rPr>
          <w:rFonts w:ascii="Times New Roman" w:hAnsi="Times New Roman" w:cs="Times New Roman"/>
          <w:sz w:val="28"/>
          <w:szCs w:val="28"/>
        </w:rPr>
        <w:t>Оценка работ производится по 5-балльной шкале. Для единообразного сравнения конкурсных работ выбраны следующие критерии оценки:</w:t>
      </w:r>
      <w:r w:rsidR="00A56D60" w:rsidRPr="00CC57B7">
        <w:rPr>
          <w:rFonts w:ascii="Times New Roman" w:hAnsi="Times New Roman" w:cs="Times New Roman"/>
          <w:sz w:val="28"/>
          <w:szCs w:val="28"/>
        </w:rPr>
        <w:br/>
        <w:t>- соответствие теме конкурса;</w:t>
      </w:r>
      <w:r w:rsidR="00A56D60" w:rsidRPr="00CC57B7">
        <w:rPr>
          <w:rFonts w:ascii="Times New Roman" w:hAnsi="Times New Roman" w:cs="Times New Roman"/>
          <w:sz w:val="28"/>
          <w:szCs w:val="28"/>
        </w:rPr>
        <w:br/>
        <w:t>- художественный уровень;</w:t>
      </w:r>
      <w:r w:rsidR="00A56D60" w:rsidRPr="00CC57B7">
        <w:rPr>
          <w:rFonts w:ascii="Times New Roman" w:hAnsi="Times New Roman" w:cs="Times New Roman"/>
          <w:sz w:val="28"/>
          <w:szCs w:val="28"/>
        </w:rPr>
        <w:br/>
        <w:t>- технический уровень;</w:t>
      </w:r>
      <w:r w:rsidR="00A56D60" w:rsidRPr="00CC57B7">
        <w:rPr>
          <w:rFonts w:ascii="Times New Roman" w:hAnsi="Times New Roman" w:cs="Times New Roman"/>
          <w:sz w:val="28"/>
          <w:szCs w:val="28"/>
        </w:rPr>
        <w:br/>
        <w:t>- информативность;</w:t>
      </w:r>
      <w:r w:rsidR="00A56D60" w:rsidRPr="00CC57B7">
        <w:rPr>
          <w:rFonts w:ascii="Times New Roman" w:hAnsi="Times New Roman" w:cs="Times New Roman"/>
          <w:sz w:val="28"/>
          <w:szCs w:val="28"/>
        </w:rPr>
        <w:br/>
        <w:t>- оригинальность идеи.</w:t>
      </w:r>
    </w:p>
    <w:p w:rsidR="00AB4642" w:rsidRDefault="00AB4642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0933">
        <w:rPr>
          <w:rFonts w:ascii="Times New Roman" w:hAnsi="Times New Roman" w:cs="Times New Roman"/>
          <w:sz w:val="28"/>
          <w:szCs w:val="28"/>
        </w:rPr>
        <w:t xml:space="preserve">. Подведение итогов Конкурса. </w:t>
      </w:r>
    </w:p>
    <w:p w:rsidR="00AB4642" w:rsidRDefault="00AB4642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Конкурсная комиссия тщательно проанализирует все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работы</w:t>
      </w:r>
      <w:r w:rsidRPr="00871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оценит работу авторов и определит победителей.</w:t>
      </w:r>
    </w:p>
    <w:p w:rsidR="00AB4642" w:rsidRPr="00871B79" w:rsidRDefault="00AB4642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комиссии будут приняты большинством голосов.</w:t>
      </w:r>
    </w:p>
    <w:p w:rsidR="00AB4642" w:rsidRPr="00120933" w:rsidRDefault="00AB4642" w:rsidP="00CC5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33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размещается на сайте </w:t>
      </w:r>
      <w:r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ЦБС». </w:t>
      </w:r>
    </w:p>
    <w:p w:rsidR="00AB4642" w:rsidRDefault="00AB4642" w:rsidP="004725A0">
      <w:pPr>
        <w:spacing w:after="0" w:line="240" w:lineRule="auto"/>
        <w:ind w:firstLine="142"/>
        <w:jc w:val="both"/>
      </w:pPr>
    </w:p>
    <w:p w:rsidR="00AB4642" w:rsidRPr="00AB4642" w:rsidRDefault="00AB4642" w:rsidP="00AB4642">
      <w:pPr>
        <w:jc w:val="center"/>
        <w:rPr>
          <w:b/>
          <w:sz w:val="28"/>
          <w:szCs w:val="28"/>
        </w:rPr>
      </w:pPr>
    </w:p>
    <w:sectPr w:rsidR="00AB4642" w:rsidRPr="00AB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2EE4"/>
    <w:multiLevelType w:val="hybridMultilevel"/>
    <w:tmpl w:val="F780B54A"/>
    <w:lvl w:ilvl="0" w:tplc="7FE02B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42"/>
    <w:rsid w:val="004725A0"/>
    <w:rsid w:val="005275E3"/>
    <w:rsid w:val="006A552C"/>
    <w:rsid w:val="009E476C"/>
    <w:rsid w:val="00A56D60"/>
    <w:rsid w:val="00AB4642"/>
    <w:rsid w:val="00B135AA"/>
    <w:rsid w:val="00B57D29"/>
    <w:rsid w:val="00C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42"/>
  </w:style>
  <w:style w:type="paragraph" w:styleId="3">
    <w:name w:val="heading 3"/>
    <w:basedOn w:val="a"/>
    <w:link w:val="30"/>
    <w:uiPriority w:val="9"/>
    <w:qFormat/>
    <w:rsid w:val="00AB4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nge">
    <w:name w:val="change"/>
    <w:basedOn w:val="a0"/>
    <w:rsid w:val="00AB4642"/>
  </w:style>
  <w:style w:type="character" w:customStyle="1" w:styleId="30">
    <w:name w:val="Заголовок 3 Знак"/>
    <w:basedOn w:val="a0"/>
    <w:link w:val="3"/>
    <w:uiPriority w:val="9"/>
    <w:rsid w:val="00AB4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AB4642"/>
    <w:rPr>
      <w:i/>
      <w:iCs/>
    </w:rPr>
  </w:style>
  <w:style w:type="paragraph" w:styleId="a4">
    <w:name w:val="List Paragraph"/>
    <w:basedOn w:val="a"/>
    <w:uiPriority w:val="34"/>
    <w:qFormat/>
    <w:rsid w:val="00B57D2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42"/>
  </w:style>
  <w:style w:type="paragraph" w:styleId="3">
    <w:name w:val="heading 3"/>
    <w:basedOn w:val="a"/>
    <w:link w:val="30"/>
    <w:uiPriority w:val="9"/>
    <w:qFormat/>
    <w:rsid w:val="00AB4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nge">
    <w:name w:val="change"/>
    <w:basedOn w:val="a0"/>
    <w:rsid w:val="00AB4642"/>
  </w:style>
  <w:style w:type="character" w:customStyle="1" w:styleId="30">
    <w:name w:val="Заголовок 3 Знак"/>
    <w:basedOn w:val="a0"/>
    <w:link w:val="3"/>
    <w:uiPriority w:val="9"/>
    <w:rsid w:val="00AB4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AB4642"/>
    <w:rPr>
      <w:i/>
      <w:iCs/>
    </w:rPr>
  </w:style>
  <w:style w:type="paragraph" w:styleId="a4">
    <w:name w:val="List Paragraph"/>
    <w:basedOn w:val="a"/>
    <w:uiPriority w:val="34"/>
    <w:qFormat/>
    <w:rsid w:val="00B57D2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3</cp:revision>
  <dcterms:created xsi:type="dcterms:W3CDTF">2025-01-20T07:07:00Z</dcterms:created>
  <dcterms:modified xsi:type="dcterms:W3CDTF">2025-01-21T07:26:00Z</dcterms:modified>
</cp:coreProperties>
</file>