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D5" w:rsidRPr="00915AA7" w:rsidRDefault="00FD55D5" w:rsidP="00FD5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A7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КУЛЬТУРЫ</w:t>
      </w:r>
    </w:p>
    <w:p w:rsidR="00FD55D5" w:rsidRPr="00915AA7" w:rsidRDefault="00FD55D5" w:rsidP="00FD5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A7">
        <w:rPr>
          <w:rFonts w:ascii="Times New Roman" w:hAnsi="Times New Roman" w:cs="Times New Roman"/>
          <w:b/>
          <w:sz w:val="28"/>
          <w:szCs w:val="28"/>
        </w:rPr>
        <w:t>«СМОЛЕНСКАЯ ОБЛАСТНАЯ ДЕТСКАЯ БИБЛИОТЕКА ИМЕНИ И.С. СОКОЛОВА-МИКИТОВА»</w:t>
      </w:r>
    </w:p>
    <w:p w:rsidR="00FD55D5" w:rsidRPr="00915AA7" w:rsidRDefault="00FD55D5" w:rsidP="00FD55D5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FD55D5" w:rsidRPr="00915AA7" w:rsidRDefault="00FD55D5" w:rsidP="00FD55D5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915AA7">
        <w:rPr>
          <w:rFonts w:ascii="Times New Roman" w:hAnsi="Times New Roman" w:cs="Times New Roman"/>
          <w:sz w:val="28"/>
          <w:szCs w:val="28"/>
        </w:rPr>
        <w:tab/>
      </w:r>
      <w:r w:rsidRPr="00915AA7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FD55D5" w:rsidRPr="00915AA7" w:rsidRDefault="00FD55D5" w:rsidP="00FD55D5">
      <w:pPr>
        <w:spacing w:after="0"/>
        <w:ind w:left="3540" w:firstLine="5"/>
        <w:rPr>
          <w:rFonts w:ascii="Times New Roman" w:hAnsi="Times New Roman" w:cs="Times New Roman"/>
          <w:sz w:val="28"/>
          <w:szCs w:val="28"/>
        </w:rPr>
      </w:pPr>
      <w:r w:rsidRPr="00915AA7">
        <w:rPr>
          <w:rFonts w:ascii="Times New Roman" w:hAnsi="Times New Roman" w:cs="Times New Roman"/>
          <w:sz w:val="28"/>
          <w:szCs w:val="28"/>
        </w:rPr>
        <w:tab/>
        <w:t>Директор________/Петрищенкова С.А./</w:t>
      </w:r>
    </w:p>
    <w:p w:rsidR="00FD55D5" w:rsidRPr="00915AA7" w:rsidRDefault="00FD55D5" w:rsidP="00FD55D5">
      <w:pPr>
        <w:pStyle w:val="ab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</w:p>
    <w:p w:rsidR="00FD55D5" w:rsidRPr="00915AA7" w:rsidRDefault="00FD55D5" w:rsidP="00FD55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5AA7">
        <w:rPr>
          <w:rFonts w:ascii="Times New Roman" w:hAnsi="Times New Roman" w:cs="Times New Roman"/>
          <w:b/>
          <w:sz w:val="28"/>
          <w:szCs w:val="28"/>
        </w:rPr>
        <w:t>Областной творческий конкурс</w:t>
      </w:r>
      <w:r w:rsidRPr="00915AA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915AA7">
        <w:rPr>
          <w:rFonts w:ascii="Times New Roman" w:hAnsi="Times New Roman" w:cs="Times New Roman"/>
          <w:b/>
          <w:sz w:val="28"/>
          <w:szCs w:val="28"/>
        </w:rPr>
        <w:t>«Все дети талантливы»</w:t>
      </w:r>
    </w:p>
    <w:p w:rsidR="00FD55D5" w:rsidRPr="00915AA7" w:rsidRDefault="00FD55D5" w:rsidP="00FD55D5">
      <w:pPr>
        <w:pStyle w:val="ab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15AA7">
        <w:rPr>
          <w:rStyle w:val="a5"/>
          <w:sz w:val="28"/>
          <w:szCs w:val="28"/>
        </w:rPr>
        <w:t xml:space="preserve">Положение </w:t>
      </w:r>
    </w:p>
    <w:p w:rsidR="00072087" w:rsidRPr="00915AA7" w:rsidRDefault="00FD55D5" w:rsidP="00E57D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AA7">
        <w:rPr>
          <w:rFonts w:ascii="Times New Roman" w:hAnsi="Times New Roman" w:cs="Times New Roman"/>
          <w:sz w:val="28"/>
          <w:szCs w:val="28"/>
        </w:rPr>
        <w:t>Конкурс проводится в рамках реализации подпрограммы «Доступная среда» областной государственной программы «Социальная поддержка граждан, проживающих на территории Смолен</w:t>
      </w:r>
      <w:r w:rsidR="00072087" w:rsidRPr="00915AA7">
        <w:rPr>
          <w:rFonts w:ascii="Times New Roman" w:hAnsi="Times New Roman" w:cs="Times New Roman"/>
          <w:sz w:val="28"/>
          <w:szCs w:val="28"/>
        </w:rPr>
        <w:t>ской области» на 2014-2020 годы и посвящён Году экологии в России.</w:t>
      </w:r>
    </w:p>
    <w:p w:rsidR="00F4014E" w:rsidRPr="00BB7331" w:rsidRDefault="00FD55D5" w:rsidP="00FD55D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AA7">
        <w:rPr>
          <w:rFonts w:ascii="Times New Roman" w:hAnsi="Times New Roman" w:cs="Times New Roman"/>
          <w:sz w:val="28"/>
          <w:szCs w:val="28"/>
        </w:rPr>
        <w:t>К участию в нём приглашаются дети</w:t>
      </w:r>
      <w:r w:rsidR="004435EB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4435EB" w:rsidRPr="00BB7331">
        <w:rPr>
          <w:rStyle w:val="a5"/>
          <w:rFonts w:ascii="Times New Roman" w:hAnsi="Times New Roman" w:cs="Times New Roman"/>
          <w:b w:val="0"/>
          <w:sz w:val="28"/>
          <w:szCs w:val="28"/>
        </w:rPr>
        <w:t>с особенностями развития</w:t>
      </w:r>
      <w:r w:rsidRPr="00BB7331">
        <w:rPr>
          <w:rStyle w:val="a5"/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BB7331">
        <w:rPr>
          <w:rStyle w:val="a5"/>
          <w:rFonts w:ascii="Times New Roman" w:hAnsi="Times New Roman" w:cs="Times New Roman"/>
          <w:b w:val="0"/>
          <w:sz w:val="28"/>
          <w:szCs w:val="28"/>
        </w:rPr>
        <w:t>и не имеющие нарушений здоровья.</w:t>
      </w:r>
      <w:r w:rsidRPr="00BB73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5D5" w:rsidRPr="00915AA7" w:rsidRDefault="00FD55D5" w:rsidP="00FD55D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AA7">
        <w:rPr>
          <w:rFonts w:ascii="Times New Roman" w:hAnsi="Times New Roman" w:cs="Times New Roman"/>
          <w:b/>
          <w:sz w:val="28"/>
          <w:szCs w:val="28"/>
        </w:rPr>
        <w:t xml:space="preserve">Цель конкурса: </w:t>
      </w:r>
    </w:p>
    <w:p w:rsidR="009522E0" w:rsidRPr="00915AA7" w:rsidRDefault="00F01D0B" w:rsidP="009522E0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AA7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Pr="001B0A2E">
        <w:rPr>
          <w:rFonts w:ascii="Times New Roman" w:hAnsi="Times New Roman" w:cs="Times New Roman"/>
          <w:sz w:val="28"/>
          <w:szCs w:val="28"/>
        </w:rPr>
        <w:t xml:space="preserve">детей и подростков, </w:t>
      </w:r>
      <w:r w:rsidRPr="00915AA7">
        <w:rPr>
          <w:rFonts w:ascii="Times New Roman" w:hAnsi="Times New Roman" w:cs="Times New Roman"/>
          <w:sz w:val="28"/>
          <w:szCs w:val="28"/>
        </w:rPr>
        <w:t>в том числе с ограниченными возможностями здоровья, к чтению познавательной и художественной литературы о природе</w:t>
      </w:r>
      <w:r w:rsidR="00CA4DD6">
        <w:rPr>
          <w:rFonts w:ascii="Times New Roman" w:hAnsi="Times New Roman" w:cs="Times New Roman"/>
          <w:sz w:val="28"/>
          <w:szCs w:val="28"/>
        </w:rPr>
        <w:t>, проблемам</w:t>
      </w:r>
      <w:r w:rsidR="009522E0" w:rsidRPr="00915AA7">
        <w:rPr>
          <w:rFonts w:ascii="Times New Roman" w:hAnsi="Times New Roman" w:cs="Times New Roman"/>
          <w:sz w:val="28"/>
          <w:szCs w:val="28"/>
        </w:rPr>
        <w:t xml:space="preserve"> сохранения биологического разнообразия и обеспечения экологической безопасности; </w:t>
      </w:r>
    </w:p>
    <w:p w:rsidR="00FD55D5" w:rsidRPr="00915AA7" w:rsidRDefault="00FD55D5" w:rsidP="00FD55D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AA7">
        <w:rPr>
          <w:rFonts w:ascii="Times New Roman" w:hAnsi="Times New Roman" w:cs="Times New Roman"/>
          <w:sz w:val="28"/>
          <w:szCs w:val="28"/>
        </w:rPr>
        <w:t xml:space="preserve">повышение статуса чтения как творческого процесса, создающего условия для развития детского литературного и художественного творчества. </w:t>
      </w:r>
    </w:p>
    <w:p w:rsidR="00FD55D5" w:rsidRPr="00915AA7" w:rsidRDefault="00FD55D5" w:rsidP="00FD55D5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AA7">
        <w:rPr>
          <w:rFonts w:ascii="Times New Roman" w:hAnsi="Times New Roman" w:cs="Times New Roman"/>
          <w:sz w:val="28"/>
          <w:szCs w:val="28"/>
        </w:rPr>
        <w:t xml:space="preserve">Центральные детские библиотеки являются информационными и координирующими центрами по организации предварительной работы по подготовке к областному конкурсу, посвящённому </w:t>
      </w:r>
      <w:r w:rsidR="00072087" w:rsidRPr="00915AA7">
        <w:rPr>
          <w:rFonts w:ascii="Times New Roman" w:hAnsi="Times New Roman" w:cs="Times New Roman"/>
          <w:sz w:val="28"/>
          <w:szCs w:val="28"/>
        </w:rPr>
        <w:t>Году экологии в России.</w:t>
      </w:r>
    </w:p>
    <w:p w:rsidR="00FD55D5" w:rsidRPr="00915AA7" w:rsidRDefault="00FD55D5" w:rsidP="00FD55D5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 период конкурса</w:t>
      </w:r>
      <w:r w:rsidRPr="0091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в библиотеках области, работающих с детьми, </w:t>
      </w:r>
      <w:r w:rsidRPr="00915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февраля по </w:t>
      </w:r>
      <w:r w:rsidR="00BC6D40" w:rsidRPr="00915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 2017</w:t>
      </w:r>
      <w:r w:rsidRPr="00915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  <w:r w:rsidRPr="0091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5D5" w:rsidRPr="00915AA7" w:rsidRDefault="00FD55D5" w:rsidP="00FD55D5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A7">
        <w:rPr>
          <w:rFonts w:ascii="Times New Roman" w:hAnsi="Times New Roman" w:cs="Times New Roman"/>
          <w:sz w:val="28"/>
          <w:szCs w:val="28"/>
        </w:rPr>
        <w:t>В библиотеках</w:t>
      </w:r>
      <w:r w:rsidRPr="00A04C71">
        <w:rPr>
          <w:rFonts w:ascii="Times New Roman" w:hAnsi="Times New Roman" w:cs="Times New Roman"/>
          <w:sz w:val="28"/>
          <w:szCs w:val="28"/>
        </w:rPr>
        <w:t xml:space="preserve"> </w:t>
      </w:r>
      <w:r w:rsidRPr="00915AA7">
        <w:rPr>
          <w:rFonts w:ascii="Times New Roman" w:hAnsi="Times New Roman" w:cs="Times New Roman"/>
          <w:sz w:val="28"/>
          <w:szCs w:val="28"/>
        </w:rPr>
        <w:t xml:space="preserve">оформляются </w:t>
      </w:r>
      <w:proofErr w:type="spellStart"/>
      <w:r w:rsidRPr="00915AA7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915AA7">
        <w:rPr>
          <w:rFonts w:ascii="Times New Roman" w:hAnsi="Times New Roman" w:cs="Times New Roman"/>
          <w:sz w:val="28"/>
          <w:szCs w:val="28"/>
        </w:rPr>
        <w:t xml:space="preserve">-иллюстративные выставки, проводятся обзоры и беседы, другие формы массовых мероприятий, посвящённых </w:t>
      </w:r>
      <w:r w:rsidR="00BC6D40" w:rsidRPr="00915AA7">
        <w:rPr>
          <w:rFonts w:ascii="Times New Roman" w:hAnsi="Times New Roman" w:cs="Times New Roman"/>
          <w:sz w:val="28"/>
          <w:szCs w:val="28"/>
        </w:rPr>
        <w:t>природе, творчеству писателей-природоведов, проблемам экологии, в том числе в Смоленской области.</w:t>
      </w:r>
    </w:p>
    <w:p w:rsidR="00FD55D5" w:rsidRPr="00915AA7" w:rsidRDefault="00FD55D5" w:rsidP="00FD55D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AA7">
        <w:rPr>
          <w:rFonts w:ascii="Times New Roman" w:hAnsi="Times New Roman" w:cs="Times New Roman"/>
          <w:sz w:val="28"/>
          <w:szCs w:val="28"/>
        </w:rPr>
        <w:t xml:space="preserve">Подготовительный период завершается проведением в районах области конкурса «Все дети талантливы» </w:t>
      </w:r>
      <w:r w:rsidRPr="00915AA7">
        <w:rPr>
          <w:rFonts w:ascii="Times New Roman" w:hAnsi="Times New Roman" w:cs="Times New Roman"/>
          <w:b/>
          <w:sz w:val="28"/>
          <w:szCs w:val="28"/>
        </w:rPr>
        <w:t>по следующим номинациям:</w:t>
      </w:r>
    </w:p>
    <w:p w:rsidR="009C6B2F" w:rsidRPr="00915AA7" w:rsidRDefault="009C6B2F" w:rsidP="00FD55D5">
      <w:pPr>
        <w:widowControl w:val="0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15A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«Природы хрупкое дыханье» (</w:t>
      </w:r>
      <w:r w:rsidR="00FD55D5" w:rsidRPr="00915A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создание </w:t>
      </w:r>
      <w:r w:rsidRPr="00915A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плаката, листовки природоохранной тематики);</w:t>
      </w:r>
    </w:p>
    <w:p w:rsidR="00B07E6F" w:rsidRPr="00915AA7" w:rsidRDefault="00B07E6F" w:rsidP="00FD55D5">
      <w:pPr>
        <w:widowControl w:val="0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15A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«Моя Красная книга» (создание рукописной книги, посвящённой животным</w:t>
      </w:r>
      <w:r w:rsidR="00854949" w:rsidRPr="00915A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птицам</w:t>
      </w:r>
      <w:r w:rsidRPr="00915A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растениям, </w:t>
      </w:r>
      <w:r w:rsidR="00854949" w:rsidRPr="00915A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обитающим на территории конкретной местности и </w:t>
      </w:r>
      <w:r w:rsidRPr="00915A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нуждающимся в защите);</w:t>
      </w:r>
    </w:p>
    <w:p w:rsidR="00854949" w:rsidRPr="00BB7331" w:rsidRDefault="0039560D" w:rsidP="00FD55D5">
      <w:pPr>
        <w:widowControl w:val="0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15A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772C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Фантазёры</w:t>
      </w:r>
      <w:r w:rsidRPr="00915A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(</w:t>
      </w:r>
      <w:r w:rsidR="00D473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изготовление </w:t>
      </w:r>
      <w:r w:rsidRPr="00915A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подел</w:t>
      </w:r>
      <w:r w:rsidR="00D473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</w:t>
      </w:r>
      <w:r w:rsidRPr="00915A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из</w:t>
      </w:r>
      <w:r w:rsidR="00D473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47339" w:rsidRPr="00BB73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бытовых отходов</w:t>
      </w:r>
      <w:r w:rsidRPr="00BB73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BB7331" w:rsidRPr="00BB733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915AA7" w:rsidRPr="00915AA7" w:rsidRDefault="00915AA7" w:rsidP="00FD55D5">
      <w:pPr>
        <w:widowControl w:val="0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Создание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буктрейлера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 книге о природе.</w:t>
      </w:r>
    </w:p>
    <w:p w:rsidR="00FD55D5" w:rsidRPr="00830EC2" w:rsidRDefault="00FD55D5" w:rsidP="00FD55D5">
      <w:pPr>
        <w:pStyle w:val="a8"/>
        <w:spacing w:after="0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5AA7">
        <w:rPr>
          <w:rFonts w:ascii="Times New Roman" w:hAnsi="Times New Roman" w:cs="Times New Roman"/>
          <w:sz w:val="28"/>
          <w:szCs w:val="28"/>
        </w:rPr>
        <w:t xml:space="preserve">Лучшие творческие работы </w:t>
      </w:r>
      <w:r w:rsidRPr="00915AA7">
        <w:rPr>
          <w:rFonts w:ascii="Times New Roman" w:hAnsi="Times New Roman" w:cs="Times New Roman"/>
          <w:b/>
          <w:sz w:val="28"/>
          <w:szCs w:val="28"/>
        </w:rPr>
        <w:t>(всего не более 5 от района</w:t>
      </w:r>
      <w:r w:rsidRPr="00915AA7">
        <w:rPr>
          <w:rFonts w:ascii="Times New Roman" w:hAnsi="Times New Roman" w:cs="Times New Roman"/>
          <w:sz w:val="28"/>
          <w:szCs w:val="28"/>
        </w:rPr>
        <w:t xml:space="preserve">) предоставляются в областную детскую библиотеку </w:t>
      </w:r>
      <w:r w:rsidR="00915AA7">
        <w:rPr>
          <w:rFonts w:ascii="Times New Roman" w:hAnsi="Times New Roman" w:cs="Times New Roman"/>
          <w:b/>
          <w:sz w:val="28"/>
          <w:szCs w:val="28"/>
        </w:rPr>
        <w:t>не позднее 15</w:t>
      </w:r>
      <w:r w:rsidRPr="00915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AA7">
        <w:rPr>
          <w:rFonts w:ascii="Times New Roman" w:hAnsi="Times New Roman" w:cs="Times New Roman"/>
          <w:b/>
          <w:sz w:val="28"/>
          <w:szCs w:val="28"/>
        </w:rPr>
        <w:t>сентября 2017</w:t>
      </w:r>
      <w:r w:rsidRPr="00915AA7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FD55D5" w:rsidRPr="00830EC2" w:rsidRDefault="00FD55D5" w:rsidP="00FD55D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EC2">
        <w:rPr>
          <w:rFonts w:ascii="Times New Roman" w:hAnsi="Times New Roman" w:cs="Times New Roman"/>
          <w:b/>
          <w:sz w:val="28"/>
          <w:szCs w:val="28"/>
        </w:rPr>
        <w:t>Требования к оформлению работ:</w:t>
      </w:r>
    </w:p>
    <w:p w:rsidR="00FD55D5" w:rsidRDefault="00FD55D5" w:rsidP="0008410E">
      <w:pPr>
        <w:widowControl w:val="0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915A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Титульный лист литературной работы должен содержать следующие сведения: название работы (для </w:t>
      </w:r>
      <w:proofErr w:type="spellStart"/>
      <w:r w:rsidRPr="00915A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буктрейлера</w:t>
      </w:r>
      <w:proofErr w:type="spellEnd"/>
      <w:r w:rsidRPr="00915A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– название рекламируемой книги); фамилия, имя, возраст автора</w:t>
      </w:r>
      <w:r w:rsidR="00CA4DD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работы</w:t>
      </w:r>
      <w:r w:rsidRPr="00915A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 полное название библиотеки, представившей работу; фамилия, имя, отчество библиотекаря (полностью).</w:t>
      </w:r>
      <w:proofErr w:type="gramEnd"/>
    </w:p>
    <w:p w:rsidR="00915AA7" w:rsidRDefault="00915AA7" w:rsidP="0008410E">
      <w:pPr>
        <w:widowControl w:val="0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Плакат должен быть выполнен на листе формата А3, листовка – на листе формата А4 и сопровождаться </w:t>
      </w:r>
      <w:r w:rsidRPr="00915A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следующими сведениями: название работы; фамилия, имя, возраст автора; название библиотеки, представившей работу; фамилия, имя, отчество библиотекаря (полностью).</w:t>
      </w:r>
    </w:p>
    <w:p w:rsidR="00915AA7" w:rsidRDefault="00915AA7" w:rsidP="0008410E">
      <w:pPr>
        <w:widowControl w:val="0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Поделки должны сопровождаться </w:t>
      </w:r>
      <w:r w:rsidRPr="00915A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следующими сведениями: название работы; фамилия, имя, возраст автора; название библиотеки, представившей работу; фамилия, имя, отчество библиотекаря (полностью).</w:t>
      </w:r>
      <w:proofErr w:type="gramEnd"/>
    </w:p>
    <w:p w:rsidR="00FD55D5" w:rsidRPr="005B0323" w:rsidRDefault="00FD55D5" w:rsidP="0008410E">
      <w:pPr>
        <w:pStyle w:val="a8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323">
        <w:rPr>
          <w:rFonts w:ascii="Times New Roman" w:hAnsi="Times New Roman" w:cs="Times New Roman"/>
          <w:sz w:val="28"/>
          <w:szCs w:val="28"/>
        </w:rPr>
        <w:t>Работы, оформленные без учёта вышеизложенных требований, не представленные в срок, приниматься к рассмотрению не будут.</w:t>
      </w:r>
    </w:p>
    <w:p w:rsidR="00BB7331" w:rsidRDefault="00FD55D5" w:rsidP="000841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323">
        <w:rPr>
          <w:rFonts w:ascii="Times New Roman" w:hAnsi="Times New Roman" w:cs="Times New Roman"/>
          <w:sz w:val="28"/>
          <w:szCs w:val="28"/>
        </w:rPr>
        <w:t xml:space="preserve">Подведение итогов конкурса и награждение победителей состоятся на областном литературно-творческом празднике «Все дети талантливы» в Смоленской областной детской библиотеке </w:t>
      </w:r>
      <w:r w:rsidRPr="005B0323">
        <w:rPr>
          <w:rFonts w:ascii="Times New Roman" w:hAnsi="Times New Roman" w:cs="Times New Roman"/>
          <w:b/>
          <w:sz w:val="28"/>
          <w:szCs w:val="28"/>
        </w:rPr>
        <w:t>в</w:t>
      </w:r>
      <w:r w:rsidRPr="005B0323">
        <w:rPr>
          <w:rFonts w:ascii="Times New Roman" w:hAnsi="Times New Roman" w:cs="Times New Roman"/>
          <w:sz w:val="28"/>
          <w:szCs w:val="28"/>
        </w:rPr>
        <w:t xml:space="preserve"> </w:t>
      </w:r>
      <w:r w:rsidR="005B0323">
        <w:rPr>
          <w:rFonts w:ascii="Times New Roman" w:hAnsi="Times New Roman" w:cs="Times New Roman"/>
          <w:b/>
          <w:sz w:val="28"/>
          <w:szCs w:val="28"/>
        </w:rPr>
        <w:t>сентябре 2017</w:t>
      </w:r>
      <w:r w:rsidRPr="005B032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B0323">
        <w:rPr>
          <w:rFonts w:ascii="Times New Roman" w:hAnsi="Times New Roman" w:cs="Times New Roman"/>
          <w:sz w:val="28"/>
          <w:szCs w:val="28"/>
        </w:rPr>
        <w:t xml:space="preserve">. </w:t>
      </w:r>
      <w:r w:rsidR="00BB7331">
        <w:rPr>
          <w:rFonts w:ascii="Times New Roman" w:hAnsi="Times New Roman" w:cs="Times New Roman"/>
          <w:sz w:val="28"/>
          <w:szCs w:val="28"/>
        </w:rPr>
        <w:t xml:space="preserve">В каждой номинации конкурса предусматриваются первое, второе и третье места. </w:t>
      </w:r>
    </w:p>
    <w:p w:rsidR="00FD55D5" w:rsidRDefault="00FD55D5" w:rsidP="000841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323">
        <w:rPr>
          <w:rFonts w:ascii="Times New Roman" w:hAnsi="Times New Roman" w:cs="Times New Roman"/>
          <w:sz w:val="28"/>
          <w:szCs w:val="28"/>
        </w:rPr>
        <w:t>Результаты конкурса будут опубликованы на сайте библиотеки.</w:t>
      </w:r>
    </w:p>
    <w:p w:rsidR="00830EC2" w:rsidRDefault="00830EC2" w:rsidP="0008410E">
      <w:pPr>
        <w:pStyle w:val="a8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D55D5" w:rsidRPr="00915AA7" w:rsidRDefault="00FD55D5" w:rsidP="00FD55D5">
      <w:pPr>
        <w:pStyle w:val="a8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5AA7">
        <w:rPr>
          <w:rFonts w:ascii="Times New Roman" w:hAnsi="Times New Roman" w:cs="Times New Roman"/>
          <w:i/>
          <w:sz w:val="28"/>
          <w:szCs w:val="28"/>
        </w:rPr>
        <w:t>Оргкомитет конкурса</w:t>
      </w:r>
    </w:p>
    <w:p w:rsidR="00FD55D5" w:rsidRPr="00915AA7" w:rsidRDefault="00FD55D5" w:rsidP="00FD55D5">
      <w:pPr>
        <w:rPr>
          <w:rFonts w:ascii="Times New Roman" w:hAnsi="Times New Roman" w:cs="Times New Roman"/>
          <w:sz w:val="28"/>
          <w:szCs w:val="28"/>
        </w:rPr>
      </w:pPr>
    </w:p>
    <w:p w:rsidR="006163AF" w:rsidRPr="00915AA7" w:rsidRDefault="006163AF" w:rsidP="00742CE3">
      <w:pPr>
        <w:rPr>
          <w:rFonts w:ascii="Times New Roman" w:hAnsi="Times New Roman" w:cs="Times New Roman"/>
          <w:sz w:val="28"/>
          <w:szCs w:val="28"/>
        </w:rPr>
      </w:pPr>
    </w:p>
    <w:sectPr w:rsidR="006163AF" w:rsidRPr="00915AA7" w:rsidSect="001A751D">
      <w:type w:val="continuous"/>
      <w:pgSz w:w="11907" w:h="16840" w:code="9"/>
      <w:pgMar w:top="567" w:right="850" w:bottom="567" w:left="1701" w:header="0" w:footer="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273CB"/>
    <w:multiLevelType w:val="hybridMultilevel"/>
    <w:tmpl w:val="72D268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D5"/>
    <w:rsid w:val="0000699B"/>
    <w:rsid w:val="00060E2D"/>
    <w:rsid w:val="00072087"/>
    <w:rsid w:val="0008410E"/>
    <w:rsid w:val="00103FC5"/>
    <w:rsid w:val="0011548E"/>
    <w:rsid w:val="00190699"/>
    <w:rsid w:val="001A751D"/>
    <w:rsid w:val="001B0A2E"/>
    <w:rsid w:val="002077B8"/>
    <w:rsid w:val="00212632"/>
    <w:rsid w:val="002B5E0F"/>
    <w:rsid w:val="0039560D"/>
    <w:rsid w:val="0040123E"/>
    <w:rsid w:val="004147EB"/>
    <w:rsid w:val="004435EB"/>
    <w:rsid w:val="00444695"/>
    <w:rsid w:val="004B14D8"/>
    <w:rsid w:val="005824C2"/>
    <w:rsid w:val="005B0323"/>
    <w:rsid w:val="006163AF"/>
    <w:rsid w:val="00626C04"/>
    <w:rsid w:val="006E4C95"/>
    <w:rsid w:val="00742CE3"/>
    <w:rsid w:val="00772CEC"/>
    <w:rsid w:val="00830EC2"/>
    <w:rsid w:val="00854949"/>
    <w:rsid w:val="008D3C1A"/>
    <w:rsid w:val="00915AA7"/>
    <w:rsid w:val="009469E1"/>
    <w:rsid w:val="009522E0"/>
    <w:rsid w:val="009611D1"/>
    <w:rsid w:val="009A18C6"/>
    <w:rsid w:val="009C6B2F"/>
    <w:rsid w:val="009E3762"/>
    <w:rsid w:val="00A04C71"/>
    <w:rsid w:val="00A0734B"/>
    <w:rsid w:val="00A131E5"/>
    <w:rsid w:val="00AC5D62"/>
    <w:rsid w:val="00AF3722"/>
    <w:rsid w:val="00B07E6F"/>
    <w:rsid w:val="00BB7331"/>
    <w:rsid w:val="00BC6D40"/>
    <w:rsid w:val="00BC7BED"/>
    <w:rsid w:val="00CA4DD6"/>
    <w:rsid w:val="00CA6288"/>
    <w:rsid w:val="00D02FA9"/>
    <w:rsid w:val="00D47339"/>
    <w:rsid w:val="00D81182"/>
    <w:rsid w:val="00DF36EA"/>
    <w:rsid w:val="00E16DCC"/>
    <w:rsid w:val="00E57DAC"/>
    <w:rsid w:val="00F01D0B"/>
    <w:rsid w:val="00F20851"/>
    <w:rsid w:val="00F36CDD"/>
    <w:rsid w:val="00F4014E"/>
    <w:rsid w:val="00F464AA"/>
    <w:rsid w:val="00FA2F3A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D5"/>
  </w:style>
  <w:style w:type="paragraph" w:styleId="1">
    <w:name w:val="heading 1"/>
    <w:basedOn w:val="a"/>
    <w:next w:val="a0"/>
    <w:link w:val="10"/>
    <w:qFormat/>
    <w:rsid w:val="00FA2F3A"/>
    <w:pPr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" w:eastAsia="Times New Roman" w:hAnsi="Times" w:cs="Times New Roman"/>
      <w:b/>
      <w:color w:val="0000FF"/>
      <w:kern w:val="1"/>
      <w:sz w:val="48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FA2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2F3A"/>
    <w:rPr>
      <w:rFonts w:ascii="Times" w:eastAsia="Times New Roman" w:hAnsi="Times" w:cs="Times New Roman"/>
      <w:b/>
      <w:color w:val="0000FF"/>
      <w:kern w:val="1"/>
      <w:sz w:val="48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A2F3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A2F3A"/>
  </w:style>
  <w:style w:type="character" w:customStyle="1" w:styleId="30">
    <w:name w:val="Заголовок 3 Знак"/>
    <w:basedOn w:val="a1"/>
    <w:link w:val="3"/>
    <w:uiPriority w:val="9"/>
    <w:rsid w:val="00FA2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1"/>
    <w:uiPriority w:val="22"/>
    <w:qFormat/>
    <w:rsid w:val="00FA2F3A"/>
    <w:rPr>
      <w:b/>
      <w:bCs/>
    </w:rPr>
  </w:style>
  <w:style w:type="character" w:styleId="a6">
    <w:name w:val="Emphasis"/>
    <w:basedOn w:val="a1"/>
    <w:uiPriority w:val="20"/>
    <w:qFormat/>
    <w:rsid w:val="00FA2F3A"/>
    <w:rPr>
      <w:i/>
      <w:iCs/>
    </w:rPr>
  </w:style>
  <w:style w:type="paragraph" w:styleId="a7">
    <w:name w:val="No Spacing"/>
    <w:uiPriority w:val="99"/>
    <w:qFormat/>
    <w:rsid w:val="00FA2F3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A2F3A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FA2F3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a">
    <w:name w:val="Выделенная цитата Знак"/>
    <w:basedOn w:val="a1"/>
    <w:link w:val="a9"/>
    <w:uiPriority w:val="30"/>
    <w:rsid w:val="00FA2F3A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b">
    <w:name w:val="Normal (Web)"/>
    <w:basedOn w:val="a"/>
    <w:uiPriority w:val="99"/>
    <w:semiHidden/>
    <w:unhideWhenUsed/>
    <w:rsid w:val="00FD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D5"/>
  </w:style>
  <w:style w:type="paragraph" w:styleId="1">
    <w:name w:val="heading 1"/>
    <w:basedOn w:val="a"/>
    <w:next w:val="a0"/>
    <w:link w:val="10"/>
    <w:qFormat/>
    <w:rsid w:val="00FA2F3A"/>
    <w:pPr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" w:eastAsia="Times New Roman" w:hAnsi="Times" w:cs="Times New Roman"/>
      <w:b/>
      <w:color w:val="0000FF"/>
      <w:kern w:val="1"/>
      <w:sz w:val="48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FA2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2F3A"/>
    <w:rPr>
      <w:rFonts w:ascii="Times" w:eastAsia="Times New Roman" w:hAnsi="Times" w:cs="Times New Roman"/>
      <w:b/>
      <w:color w:val="0000FF"/>
      <w:kern w:val="1"/>
      <w:sz w:val="48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A2F3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A2F3A"/>
  </w:style>
  <w:style w:type="character" w:customStyle="1" w:styleId="30">
    <w:name w:val="Заголовок 3 Знак"/>
    <w:basedOn w:val="a1"/>
    <w:link w:val="3"/>
    <w:uiPriority w:val="9"/>
    <w:rsid w:val="00FA2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1"/>
    <w:uiPriority w:val="22"/>
    <w:qFormat/>
    <w:rsid w:val="00FA2F3A"/>
    <w:rPr>
      <w:b/>
      <w:bCs/>
    </w:rPr>
  </w:style>
  <w:style w:type="character" w:styleId="a6">
    <w:name w:val="Emphasis"/>
    <w:basedOn w:val="a1"/>
    <w:uiPriority w:val="20"/>
    <w:qFormat/>
    <w:rsid w:val="00FA2F3A"/>
    <w:rPr>
      <w:i/>
      <w:iCs/>
    </w:rPr>
  </w:style>
  <w:style w:type="paragraph" w:styleId="a7">
    <w:name w:val="No Spacing"/>
    <w:uiPriority w:val="99"/>
    <w:qFormat/>
    <w:rsid w:val="00FA2F3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A2F3A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FA2F3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a">
    <w:name w:val="Выделенная цитата Знак"/>
    <w:basedOn w:val="a1"/>
    <w:link w:val="a9"/>
    <w:uiPriority w:val="30"/>
    <w:rsid w:val="00FA2F3A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b">
    <w:name w:val="Normal (Web)"/>
    <w:basedOn w:val="a"/>
    <w:uiPriority w:val="99"/>
    <w:semiHidden/>
    <w:unhideWhenUsed/>
    <w:rsid w:val="00FD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VS</cp:lastModifiedBy>
  <cp:revision>71</cp:revision>
  <dcterms:created xsi:type="dcterms:W3CDTF">2016-11-29T09:53:00Z</dcterms:created>
  <dcterms:modified xsi:type="dcterms:W3CDTF">2016-12-09T08:53:00Z</dcterms:modified>
</cp:coreProperties>
</file>