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3B" w:rsidRPr="00387310" w:rsidRDefault="004F033B" w:rsidP="00387310">
      <w:pPr>
        <w:pStyle w:val="a5"/>
        <w:ind w:left="4395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 xml:space="preserve">             «Утверждаю»</w:t>
      </w:r>
    </w:p>
    <w:p w:rsidR="004F033B" w:rsidRPr="00387310" w:rsidRDefault="004F033B" w:rsidP="00387310">
      <w:pPr>
        <w:pStyle w:val="a5"/>
        <w:ind w:left="4395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 xml:space="preserve">  Директор МУК Сычевская ЦБС</w:t>
      </w:r>
    </w:p>
    <w:p w:rsidR="004F033B" w:rsidRPr="00387310" w:rsidRDefault="004F033B" w:rsidP="00387310">
      <w:pPr>
        <w:pStyle w:val="a5"/>
        <w:ind w:left="4395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 xml:space="preserve">              ___________________      Т.А. Асянова</w:t>
      </w:r>
    </w:p>
    <w:p w:rsidR="004F033B" w:rsidRPr="00387310" w:rsidRDefault="004F033B" w:rsidP="00387310">
      <w:pPr>
        <w:pStyle w:val="a5"/>
        <w:ind w:left="4395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 xml:space="preserve">                                                 26 января  2011г</w:t>
      </w:r>
    </w:p>
    <w:p w:rsidR="004F033B" w:rsidRPr="00387310" w:rsidRDefault="004F033B" w:rsidP="00387310">
      <w:pPr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4F033B" w:rsidRPr="00387310" w:rsidRDefault="004F033B" w:rsidP="00387310">
      <w:pPr>
        <w:spacing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>ПОЛОЖЕНИЕ</w:t>
      </w:r>
    </w:p>
    <w:p w:rsidR="004F033B" w:rsidRPr="00387310" w:rsidRDefault="004F033B" w:rsidP="00387310">
      <w:pPr>
        <w:spacing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>о     районной краеведческой конференции «Мой город – моя крепость»</w:t>
      </w:r>
    </w:p>
    <w:p w:rsidR="004F033B" w:rsidRPr="00387310" w:rsidRDefault="004F033B" w:rsidP="00387310">
      <w:pPr>
        <w:spacing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10">
        <w:rPr>
          <w:rFonts w:ascii="Times New Roman" w:hAnsi="Times New Roman" w:cs="Times New Roman"/>
          <w:b/>
          <w:sz w:val="28"/>
          <w:szCs w:val="28"/>
        </w:rPr>
        <w:t>1. Общая часть</w:t>
      </w:r>
    </w:p>
    <w:p w:rsidR="004F033B" w:rsidRPr="00387310" w:rsidRDefault="004F033B" w:rsidP="003873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 xml:space="preserve">1.1. Сычевская районная краеведческая конференция «Мой город – моя крепость» (далее конференция) проводится по инициативе МУК Сычевская ЦБС  </w:t>
      </w:r>
    </w:p>
    <w:p w:rsidR="004F033B" w:rsidRPr="00387310" w:rsidRDefault="004F033B" w:rsidP="003873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>1.2.Цели и задачи конференции:</w:t>
      </w:r>
    </w:p>
    <w:p w:rsidR="004F033B" w:rsidRPr="00387310" w:rsidRDefault="004F033B" w:rsidP="003873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>- воспитание патриотизма и гражданственности;</w:t>
      </w:r>
    </w:p>
    <w:p w:rsidR="004F033B" w:rsidRPr="00387310" w:rsidRDefault="004F033B" w:rsidP="003873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>- развитие творческого потенциала населения Сычевского района;</w:t>
      </w:r>
    </w:p>
    <w:p w:rsidR="004F033B" w:rsidRPr="00387310" w:rsidRDefault="004F033B" w:rsidP="003873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 xml:space="preserve">- развитие поисковой работы  по исследованию истории нашего края  </w:t>
      </w:r>
    </w:p>
    <w:p w:rsidR="004F033B" w:rsidRPr="00387310" w:rsidRDefault="004F033B" w:rsidP="003873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 xml:space="preserve">-  </w:t>
      </w:r>
      <w:r w:rsidRPr="0038731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краеведческой грамотности и культуры, расширение</w:t>
      </w:r>
    </w:p>
    <w:p w:rsidR="004F033B" w:rsidRPr="00387310" w:rsidRDefault="004F033B" w:rsidP="003873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кругозора</w:t>
      </w:r>
    </w:p>
    <w:p w:rsidR="004F033B" w:rsidRPr="00387310" w:rsidRDefault="004F033B" w:rsidP="003873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10">
        <w:rPr>
          <w:rFonts w:ascii="Times New Roman" w:hAnsi="Times New Roman" w:cs="Times New Roman"/>
          <w:b/>
          <w:sz w:val="28"/>
          <w:szCs w:val="28"/>
        </w:rPr>
        <w:t>2. Участие в конференции</w:t>
      </w:r>
    </w:p>
    <w:p w:rsidR="004F033B" w:rsidRPr="00387310" w:rsidRDefault="004F033B" w:rsidP="003873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>2.1.Для организации работы конференции приглашаются   педагоги, учащиеся школ, активно участвующие в краеведческой работе, краеведы, все, кому интересна история нашего района.</w:t>
      </w:r>
    </w:p>
    <w:p w:rsidR="004F033B" w:rsidRPr="00387310" w:rsidRDefault="004F033B" w:rsidP="003873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>2.2.Для участия в конференции в  оргкомитет не позднее 5 марта 2011 года направляются работы:</w:t>
      </w:r>
    </w:p>
    <w:p w:rsidR="004F033B" w:rsidRPr="00387310" w:rsidRDefault="004F033B" w:rsidP="003873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 xml:space="preserve">- для учащихся: заявку с указанием ФИО, класса, названия учреждения образования, темы исследовательской    работы, ФИО руководителя </w:t>
      </w:r>
    </w:p>
    <w:p w:rsidR="004F033B" w:rsidRPr="00387310" w:rsidRDefault="004F033B" w:rsidP="003873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 xml:space="preserve">для других категорий участников: заявку с указанием ФИО, темы исследовательской    работы. </w:t>
      </w:r>
    </w:p>
    <w:p w:rsidR="004F033B" w:rsidRPr="00387310" w:rsidRDefault="004F033B" w:rsidP="003873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eastAsia="Times New Roman" w:hAnsi="Times New Roman" w:cs="Times New Roman"/>
          <w:color w:val="000000"/>
          <w:sz w:val="28"/>
          <w:szCs w:val="28"/>
        </w:rPr>
        <w:t>2.3. Творческие   работы   могут   быть   представлены   по   следующим номинациям:</w:t>
      </w:r>
    </w:p>
    <w:p w:rsidR="004F033B" w:rsidRPr="00387310" w:rsidRDefault="004F033B" w:rsidP="003873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   </w:t>
      </w:r>
      <w:r w:rsidRPr="00387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«История моего города (населенного пункта)»:  </w:t>
      </w:r>
      <w:r w:rsidRPr="00387310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краеведческая работа исследовательского характера.</w:t>
      </w:r>
    </w:p>
    <w:p w:rsidR="004F033B" w:rsidRPr="00387310" w:rsidRDefault="004F033B" w:rsidP="003873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   </w:t>
      </w:r>
      <w:r w:rsidRPr="00387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«Знаменитые   люди    моего    города    (населенного    пункта)»</w:t>
      </w:r>
    </w:p>
    <w:p w:rsidR="004F033B" w:rsidRPr="00387310" w:rsidRDefault="004F033B" w:rsidP="003873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краеведческая работа исследовательского характера.</w:t>
      </w:r>
    </w:p>
    <w:p w:rsidR="004F033B" w:rsidRPr="00387310" w:rsidRDefault="004F033B" w:rsidP="003873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>2.4. Регламент выступления на конференции до 10 минут.</w:t>
      </w:r>
    </w:p>
    <w:p w:rsidR="004F033B" w:rsidRPr="00387310" w:rsidRDefault="004F033B" w:rsidP="003873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10">
        <w:rPr>
          <w:rFonts w:ascii="Times New Roman" w:hAnsi="Times New Roman" w:cs="Times New Roman"/>
          <w:b/>
          <w:sz w:val="28"/>
          <w:szCs w:val="28"/>
        </w:rPr>
        <w:t>3.Порядок проведения конференции</w:t>
      </w:r>
    </w:p>
    <w:p w:rsidR="004F033B" w:rsidRPr="00387310" w:rsidRDefault="004F033B" w:rsidP="00387310">
      <w:pPr>
        <w:pStyle w:val="a3"/>
        <w:tabs>
          <w:tab w:val="left" w:pos="768"/>
          <w:tab w:val="left" w:pos="2059"/>
          <w:tab w:val="left" w:pos="3182"/>
        </w:tabs>
        <w:ind w:right="327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>3.1. Сычевская районная краеведческая конференция  «</w:t>
      </w:r>
      <w:r w:rsidR="00D15199" w:rsidRPr="00387310">
        <w:rPr>
          <w:rFonts w:ascii="Times New Roman" w:hAnsi="Times New Roman" w:cs="Times New Roman"/>
          <w:sz w:val="28"/>
          <w:szCs w:val="28"/>
        </w:rPr>
        <w:t>Мой город – моя крепость</w:t>
      </w:r>
      <w:r w:rsidRPr="00387310">
        <w:rPr>
          <w:rFonts w:ascii="Times New Roman" w:hAnsi="Times New Roman" w:cs="Times New Roman"/>
          <w:sz w:val="28"/>
          <w:szCs w:val="28"/>
        </w:rPr>
        <w:t xml:space="preserve">»  </w:t>
      </w:r>
      <w:r w:rsidRPr="00387310">
        <w:rPr>
          <w:rFonts w:ascii="Times New Roman" w:hAnsi="Times New Roman" w:cs="Times New Roman"/>
          <w:sz w:val="28"/>
          <w:szCs w:val="28"/>
        </w:rPr>
        <w:tab/>
        <w:t xml:space="preserve">проводится </w:t>
      </w:r>
      <w:r w:rsidR="00051B41">
        <w:rPr>
          <w:rFonts w:ascii="Times New Roman" w:hAnsi="Times New Roman" w:cs="Times New Roman"/>
          <w:sz w:val="28"/>
          <w:szCs w:val="28"/>
        </w:rPr>
        <w:t>22</w:t>
      </w:r>
      <w:r w:rsidRPr="00387310">
        <w:rPr>
          <w:rFonts w:ascii="Times New Roman" w:hAnsi="Times New Roman" w:cs="Times New Roman"/>
          <w:sz w:val="28"/>
          <w:szCs w:val="28"/>
        </w:rPr>
        <w:t xml:space="preserve"> </w:t>
      </w:r>
      <w:r w:rsidR="00D15199" w:rsidRPr="00387310">
        <w:rPr>
          <w:rFonts w:ascii="Times New Roman" w:hAnsi="Times New Roman" w:cs="Times New Roman"/>
          <w:sz w:val="28"/>
          <w:szCs w:val="28"/>
        </w:rPr>
        <w:t>марта</w:t>
      </w:r>
      <w:r w:rsidRPr="00387310">
        <w:rPr>
          <w:rFonts w:ascii="Times New Roman" w:hAnsi="Times New Roman" w:cs="Times New Roman"/>
          <w:sz w:val="28"/>
          <w:szCs w:val="28"/>
        </w:rPr>
        <w:t xml:space="preserve"> 201</w:t>
      </w:r>
      <w:r w:rsidR="00D15199" w:rsidRPr="00387310">
        <w:rPr>
          <w:rFonts w:ascii="Times New Roman" w:hAnsi="Times New Roman" w:cs="Times New Roman"/>
          <w:sz w:val="28"/>
          <w:szCs w:val="28"/>
        </w:rPr>
        <w:t>1</w:t>
      </w:r>
      <w:r w:rsidRPr="00387310">
        <w:rPr>
          <w:rFonts w:ascii="Times New Roman" w:hAnsi="Times New Roman" w:cs="Times New Roman"/>
          <w:sz w:val="28"/>
          <w:szCs w:val="28"/>
        </w:rPr>
        <w:t xml:space="preserve"> года. Информация о месте и времени </w:t>
      </w:r>
      <w:r w:rsidRPr="00387310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конференции будет сообщена дополнительно. </w:t>
      </w:r>
    </w:p>
    <w:p w:rsidR="004F033B" w:rsidRPr="00387310" w:rsidRDefault="004F033B" w:rsidP="00387310">
      <w:pPr>
        <w:pStyle w:val="a3"/>
        <w:ind w:right="52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87310">
        <w:rPr>
          <w:rFonts w:ascii="Times New Roman" w:hAnsi="Times New Roman" w:cs="Times New Roman"/>
          <w:sz w:val="28"/>
          <w:szCs w:val="28"/>
        </w:rPr>
        <w:t xml:space="preserve">3.2. </w:t>
      </w:r>
      <w:r w:rsidRPr="00387310">
        <w:rPr>
          <w:rFonts w:ascii="Times New Roman" w:hAnsi="Times New Roman" w:cs="Times New Roman"/>
          <w:sz w:val="28"/>
          <w:szCs w:val="28"/>
          <w:lang w:bidi="he-IL"/>
        </w:rPr>
        <w:t xml:space="preserve">Во время работы конференции будут заслушаны доклады, сообщения, имеющие наиболее высокую оценку представленной работы. </w:t>
      </w:r>
    </w:p>
    <w:p w:rsidR="00D15199" w:rsidRPr="00387310" w:rsidRDefault="004F033B" w:rsidP="003873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310">
        <w:rPr>
          <w:rFonts w:ascii="Times New Roman" w:hAnsi="Times New Roman" w:cs="Times New Roman"/>
          <w:sz w:val="28"/>
          <w:szCs w:val="28"/>
        </w:rPr>
        <w:t xml:space="preserve"> 3.3.  </w:t>
      </w:r>
      <w:r w:rsidR="00D15199" w:rsidRPr="00387310">
        <w:rPr>
          <w:rFonts w:ascii="Times New Roman" w:hAnsi="Times New Roman" w:cs="Times New Roman"/>
          <w:sz w:val="28"/>
          <w:szCs w:val="28"/>
        </w:rPr>
        <w:t>Все творческие работы участников юношеского возраста  будут  отправлены на</w:t>
      </w:r>
      <w:r w:rsidRPr="00387310">
        <w:rPr>
          <w:rFonts w:ascii="Times New Roman" w:hAnsi="Times New Roman" w:cs="Times New Roman"/>
          <w:sz w:val="28"/>
          <w:szCs w:val="28"/>
        </w:rPr>
        <w:t xml:space="preserve"> </w:t>
      </w:r>
      <w:r w:rsidR="00D15199" w:rsidRPr="00387310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областной краеведческий конкурс творческих работ среди пользователей библиотек юношеского возраста в ГБУК «Смоленская областная юношеская библиотека». Подведение итогов творческого конкурса осуществляется независимым компетентным жюри, которое принимает во внимание соответствие работ целям и задачам конкурса, глубину и оригинальность в раскрытии темы.</w:t>
      </w:r>
    </w:p>
    <w:p w:rsidR="00D15199" w:rsidRPr="00387310" w:rsidRDefault="00D15199" w:rsidP="003873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7310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конкурса определяются 3 победителя в каждой номинации. Победители награждаются памятными сувенирами и дипломами. Жюри вправе поощрить оригинальные работы отдельных участников.</w:t>
      </w:r>
      <w:r w:rsidR="00387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7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Церемония награждения будет проведена в ГБУК «Смоленская областная юношеская библиотека» </w:t>
      </w:r>
      <w:r w:rsidRPr="00387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26 апреля 2012 г.</w:t>
      </w:r>
    </w:p>
    <w:p w:rsidR="00D15199" w:rsidRDefault="00D15199" w:rsidP="00D15199">
      <w:pPr>
        <w:jc w:val="both"/>
      </w:pPr>
    </w:p>
    <w:p w:rsidR="00DC4423" w:rsidRDefault="00DC4423" w:rsidP="00D151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1</w:t>
      </w:r>
    </w:p>
    <w:p w:rsidR="00DC4423" w:rsidRDefault="00F32F8C" w:rsidP="00DC44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F8C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.15pt;margin-top:23.05pt;width:495pt;height:477pt;z-index:251658240">
            <v:textbox style="mso-next-textbox:#_x0000_s1026">
              <w:txbxContent>
                <w:p w:rsidR="00387310" w:rsidRDefault="00387310" w:rsidP="00387310"/>
                <w:p w:rsidR="00387310" w:rsidRDefault="00387310" w:rsidP="00387310"/>
                <w:p w:rsidR="00387310" w:rsidRDefault="00387310" w:rsidP="0038731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Р</w:t>
                  </w:r>
                  <w:r w:rsidRPr="00F914EF">
                    <w:rPr>
                      <w:sz w:val="36"/>
                    </w:rPr>
                    <w:t xml:space="preserve">айонная краеведческая конференция </w:t>
                  </w:r>
                  <w:r>
                    <w:rPr>
                      <w:sz w:val="36"/>
                    </w:rPr>
                    <w:t xml:space="preserve"> </w:t>
                  </w:r>
                </w:p>
                <w:p w:rsidR="00387310" w:rsidRPr="00030371" w:rsidRDefault="00387310" w:rsidP="00387310">
                  <w:pPr>
                    <w:ind w:left="-360"/>
                    <w:jc w:val="center"/>
                    <w:rPr>
                      <w:sz w:val="36"/>
                      <w:szCs w:val="36"/>
                    </w:rPr>
                  </w:pPr>
                  <w:r w:rsidRPr="00030371">
                    <w:rPr>
                      <w:sz w:val="36"/>
                      <w:szCs w:val="36"/>
                    </w:rPr>
                    <w:t>«Мой город – моя крепость»</w:t>
                  </w:r>
                </w:p>
                <w:p w:rsidR="00387310" w:rsidRDefault="00387310" w:rsidP="00387310"/>
                <w:p w:rsidR="00387310" w:rsidRDefault="00387310" w:rsidP="00387310"/>
                <w:p w:rsidR="00387310" w:rsidRDefault="00387310" w:rsidP="00387310"/>
                <w:p w:rsidR="00387310" w:rsidRDefault="00387310" w:rsidP="00387310"/>
                <w:p w:rsidR="00387310" w:rsidRDefault="00387310" w:rsidP="00387310"/>
                <w:p w:rsidR="00387310" w:rsidRDefault="00387310" w:rsidP="00387310">
                  <w:pPr>
                    <w:jc w:val="center"/>
                    <w:rPr>
                      <w:sz w:val="96"/>
                    </w:rPr>
                  </w:pPr>
                  <w:r w:rsidRPr="00F914EF">
                    <w:rPr>
                      <w:sz w:val="96"/>
                    </w:rPr>
                    <w:t>Название работы</w:t>
                  </w:r>
                </w:p>
                <w:p w:rsidR="00387310" w:rsidRDefault="00387310" w:rsidP="00387310">
                  <w:pPr>
                    <w:jc w:val="center"/>
                    <w:rPr>
                      <w:sz w:val="28"/>
                    </w:rPr>
                  </w:pPr>
                </w:p>
                <w:p w:rsidR="00387310" w:rsidRDefault="00387310" w:rsidP="0038731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исследовательская работа</w:t>
                  </w:r>
                </w:p>
                <w:p w:rsidR="00387310" w:rsidRDefault="00387310" w:rsidP="00387310">
                  <w:pPr>
                    <w:jc w:val="center"/>
                    <w:rPr>
                      <w:sz w:val="28"/>
                    </w:rPr>
                  </w:pPr>
                </w:p>
                <w:p w:rsidR="00387310" w:rsidRDefault="00387310" w:rsidP="0038731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2011</w:t>
                  </w:r>
                </w:p>
                <w:p w:rsidR="00387310" w:rsidRDefault="00387310" w:rsidP="00387310">
                  <w:pPr>
                    <w:jc w:val="center"/>
                    <w:rPr>
                      <w:sz w:val="28"/>
                    </w:rPr>
                  </w:pPr>
                </w:p>
                <w:p w:rsidR="00387310" w:rsidRDefault="00387310" w:rsidP="00387310">
                  <w:pPr>
                    <w:jc w:val="center"/>
                    <w:rPr>
                      <w:sz w:val="28"/>
                    </w:rPr>
                  </w:pPr>
                </w:p>
                <w:p w:rsidR="00387310" w:rsidRDefault="00387310" w:rsidP="00387310">
                  <w:pPr>
                    <w:jc w:val="center"/>
                    <w:rPr>
                      <w:sz w:val="28"/>
                    </w:rPr>
                  </w:pPr>
                </w:p>
                <w:p w:rsidR="00387310" w:rsidRDefault="00387310" w:rsidP="00387310">
                  <w:pPr>
                    <w:jc w:val="center"/>
                    <w:rPr>
                      <w:sz w:val="28"/>
                    </w:rPr>
                  </w:pPr>
                </w:p>
                <w:p w:rsidR="00387310" w:rsidRDefault="00387310" w:rsidP="00387310">
                  <w:pPr>
                    <w:jc w:val="center"/>
                    <w:rPr>
                      <w:sz w:val="28"/>
                    </w:rPr>
                  </w:pPr>
                </w:p>
                <w:p w:rsidR="00387310" w:rsidRDefault="00387310" w:rsidP="00387310">
                  <w:pPr>
                    <w:jc w:val="center"/>
                    <w:rPr>
                      <w:sz w:val="28"/>
                    </w:rPr>
                  </w:pPr>
                </w:p>
                <w:p w:rsidR="00387310" w:rsidRDefault="00387310" w:rsidP="00387310">
                  <w:pPr>
                    <w:jc w:val="center"/>
                    <w:rPr>
                      <w:sz w:val="28"/>
                    </w:rPr>
                  </w:pPr>
                </w:p>
                <w:p w:rsidR="00387310" w:rsidRDefault="00387310" w:rsidP="00387310">
                  <w:pPr>
                    <w:jc w:val="center"/>
                    <w:rPr>
                      <w:sz w:val="28"/>
                    </w:rPr>
                  </w:pPr>
                </w:p>
                <w:p w:rsidR="00387310" w:rsidRDefault="00387310" w:rsidP="00387310">
                  <w:pPr>
                    <w:jc w:val="center"/>
                    <w:rPr>
                      <w:sz w:val="28"/>
                    </w:rPr>
                  </w:pPr>
                </w:p>
                <w:p w:rsidR="00387310" w:rsidRDefault="00387310" w:rsidP="00387310">
                  <w:pPr>
                    <w:jc w:val="center"/>
                    <w:rPr>
                      <w:sz w:val="28"/>
                    </w:rPr>
                  </w:pPr>
                </w:p>
                <w:p w:rsidR="00387310" w:rsidRDefault="00387310" w:rsidP="0038731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2011</w:t>
                  </w:r>
                </w:p>
              </w:txbxContent>
            </v:textbox>
          </v:shape>
        </w:pict>
      </w:r>
    </w:p>
    <w:sectPr w:rsidR="00DC4423" w:rsidSect="004F033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C2D2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C4423"/>
    <w:rsid w:val="0000459F"/>
    <w:rsid w:val="00051B41"/>
    <w:rsid w:val="00387310"/>
    <w:rsid w:val="004869C3"/>
    <w:rsid w:val="004F033B"/>
    <w:rsid w:val="0056681A"/>
    <w:rsid w:val="00A33AA6"/>
    <w:rsid w:val="00BA2D85"/>
    <w:rsid w:val="00CF6373"/>
    <w:rsid w:val="00D15199"/>
    <w:rsid w:val="00DC4423"/>
    <w:rsid w:val="00F3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F03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03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F03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2012-01-26T08:06:00Z</cp:lastPrinted>
  <dcterms:created xsi:type="dcterms:W3CDTF">2012-01-26T06:05:00Z</dcterms:created>
  <dcterms:modified xsi:type="dcterms:W3CDTF">2012-02-27T11:48:00Z</dcterms:modified>
</cp:coreProperties>
</file>