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0B" w:rsidRDefault="002B510B" w:rsidP="002B510B">
      <w:pPr>
        <w:spacing w:after="0" w:line="240" w:lineRule="auto"/>
        <w:jc w:val="center"/>
        <w:rPr>
          <w:rFonts w:ascii="Times New Roman" w:hAnsi="Times New Roman" w:cs="Times New Roman"/>
          <w:sz w:val="36"/>
        </w:rPr>
      </w:pPr>
      <w:r>
        <w:rPr>
          <w:rFonts w:ascii="Times New Roman" w:hAnsi="Times New Roman" w:cs="Times New Roman"/>
          <w:sz w:val="36"/>
        </w:rPr>
        <w:t xml:space="preserve">Районная краеведческая конференция </w:t>
      </w:r>
    </w:p>
    <w:p w:rsidR="002B510B" w:rsidRDefault="002B510B" w:rsidP="002B510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«Великая Отечественная война и память поколений»</w:t>
      </w:r>
    </w:p>
    <w:p w:rsidR="00B77AAF" w:rsidRPr="0008498E" w:rsidRDefault="00B77AAF" w:rsidP="00B77AAF">
      <w:pPr>
        <w:tabs>
          <w:tab w:val="left" w:pos="196"/>
        </w:tabs>
        <w:jc w:val="center"/>
        <w:rPr>
          <w:rFonts w:ascii="Times New Roman" w:eastAsia="Times New Roman" w:hAnsi="Times New Roman" w:cs="Times New Roman"/>
          <w:sz w:val="28"/>
          <w:szCs w:val="28"/>
        </w:rPr>
      </w:pPr>
    </w:p>
    <w:p w:rsidR="00B77AAF" w:rsidRPr="0008498E" w:rsidRDefault="00B77AAF" w:rsidP="00B77AAF">
      <w:pPr>
        <w:tabs>
          <w:tab w:val="left" w:pos="196"/>
        </w:tabs>
        <w:jc w:val="center"/>
        <w:rPr>
          <w:rFonts w:ascii="Times New Roman" w:eastAsia="Times New Roman" w:hAnsi="Times New Roman" w:cs="Times New Roman"/>
          <w:sz w:val="28"/>
          <w:szCs w:val="28"/>
        </w:rPr>
      </w:pPr>
    </w:p>
    <w:p w:rsidR="00B77AAF" w:rsidRPr="0008498E" w:rsidRDefault="00B77AAF" w:rsidP="00B77AAF">
      <w:pPr>
        <w:tabs>
          <w:tab w:val="left" w:pos="196"/>
        </w:tabs>
        <w:jc w:val="center"/>
        <w:rPr>
          <w:rFonts w:ascii="Times New Roman" w:eastAsia="Times New Roman" w:hAnsi="Times New Roman" w:cs="Times New Roman"/>
          <w:sz w:val="28"/>
          <w:szCs w:val="28"/>
        </w:rPr>
      </w:pPr>
    </w:p>
    <w:p w:rsidR="00B77AAF" w:rsidRPr="00F9331B" w:rsidRDefault="00B77AAF" w:rsidP="00B77AAF">
      <w:pPr>
        <w:tabs>
          <w:tab w:val="left" w:pos="196"/>
        </w:tabs>
        <w:jc w:val="center"/>
        <w:rPr>
          <w:rFonts w:ascii="Times New Roman" w:eastAsia="Times New Roman" w:hAnsi="Times New Roman" w:cs="Times New Roman"/>
          <w:b/>
          <w:sz w:val="96"/>
          <w:szCs w:val="96"/>
        </w:rPr>
      </w:pPr>
      <w:r w:rsidRPr="00F9331B">
        <w:rPr>
          <w:rFonts w:ascii="Times New Roman" w:hAnsi="Times New Roman" w:cs="Times New Roman"/>
          <w:b/>
          <w:sz w:val="96"/>
          <w:szCs w:val="96"/>
        </w:rPr>
        <w:t xml:space="preserve">357 стрелковая дивизия в боях у </w:t>
      </w:r>
      <w:proofErr w:type="spellStart"/>
      <w:r w:rsidRPr="00F9331B">
        <w:rPr>
          <w:rFonts w:ascii="Times New Roman" w:hAnsi="Times New Roman" w:cs="Times New Roman"/>
          <w:b/>
          <w:sz w:val="96"/>
          <w:szCs w:val="96"/>
        </w:rPr>
        <w:t>Пызино</w:t>
      </w:r>
      <w:proofErr w:type="spellEnd"/>
    </w:p>
    <w:p w:rsidR="00B77AAF" w:rsidRPr="0008498E" w:rsidRDefault="00B77AAF" w:rsidP="00B77AAF">
      <w:pPr>
        <w:tabs>
          <w:tab w:val="left" w:pos="196"/>
        </w:tabs>
        <w:jc w:val="center"/>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Исследовательская работа</w:t>
      </w:r>
    </w:p>
    <w:p w:rsidR="00B77AAF" w:rsidRPr="0008498E" w:rsidRDefault="00B77AAF" w:rsidP="00B77AAF">
      <w:pPr>
        <w:tabs>
          <w:tab w:val="left" w:pos="196"/>
        </w:tabs>
        <w:jc w:val="center"/>
        <w:rPr>
          <w:rFonts w:ascii="Times New Roman" w:eastAsia="Times New Roman" w:hAnsi="Times New Roman" w:cs="Times New Roman"/>
          <w:sz w:val="28"/>
          <w:szCs w:val="28"/>
        </w:rPr>
      </w:pPr>
    </w:p>
    <w:p w:rsidR="00B77AAF" w:rsidRPr="0008498E" w:rsidRDefault="00B77AAF" w:rsidP="00B77AAF">
      <w:pPr>
        <w:tabs>
          <w:tab w:val="left" w:pos="196"/>
        </w:tabs>
        <w:jc w:val="center"/>
        <w:rPr>
          <w:rFonts w:ascii="Times New Roman" w:eastAsia="Times New Roman" w:hAnsi="Times New Roman" w:cs="Times New Roman"/>
          <w:sz w:val="28"/>
          <w:szCs w:val="28"/>
        </w:rPr>
      </w:pPr>
    </w:p>
    <w:p w:rsidR="00B77AAF" w:rsidRPr="0008498E" w:rsidRDefault="00B77AAF" w:rsidP="00B77AAF">
      <w:pPr>
        <w:tabs>
          <w:tab w:val="left" w:pos="196"/>
        </w:tabs>
        <w:spacing w:after="0"/>
        <w:ind w:left="4820"/>
        <w:rPr>
          <w:rFonts w:ascii="Times New Roman" w:eastAsia="Times New Roman" w:hAnsi="Times New Roman" w:cs="Times New Roman"/>
          <w:sz w:val="28"/>
          <w:szCs w:val="28"/>
        </w:rPr>
      </w:pPr>
      <w:r w:rsidRPr="0008498E">
        <w:rPr>
          <w:rFonts w:ascii="Times New Roman" w:hAnsi="Times New Roman" w:cs="Times New Roman"/>
          <w:sz w:val="28"/>
          <w:szCs w:val="28"/>
        </w:rPr>
        <w:t>Потапов Иван</w:t>
      </w:r>
    </w:p>
    <w:p w:rsidR="00B77AAF" w:rsidRPr="0008498E" w:rsidRDefault="00C77F8C" w:rsidP="00B77AAF">
      <w:pPr>
        <w:tabs>
          <w:tab w:val="left" w:pos="196"/>
        </w:tabs>
        <w:spacing w:after="0"/>
        <w:ind w:left="4820"/>
        <w:rPr>
          <w:rFonts w:ascii="Times New Roman" w:eastAsia="Times New Roman" w:hAnsi="Times New Roman" w:cs="Times New Roman"/>
          <w:sz w:val="28"/>
          <w:szCs w:val="28"/>
        </w:rPr>
      </w:pPr>
      <w:r>
        <w:rPr>
          <w:rFonts w:ascii="Times New Roman" w:hAnsi="Times New Roman" w:cs="Times New Roman"/>
          <w:sz w:val="28"/>
          <w:szCs w:val="28"/>
        </w:rPr>
        <w:t>учащий</w:t>
      </w:r>
      <w:r w:rsidR="00B77AAF" w:rsidRPr="0008498E">
        <w:rPr>
          <w:rFonts w:ascii="Times New Roman" w:hAnsi="Times New Roman" w:cs="Times New Roman"/>
          <w:sz w:val="28"/>
          <w:szCs w:val="28"/>
        </w:rPr>
        <w:t>ся 8</w:t>
      </w:r>
      <w:r w:rsidR="00B77AAF" w:rsidRPr="0008498E">
        <w:rPr>
          <w:rFonts w:ascii="Times New Roman" w:eastAsia="Times New Roman" w:hAnsi="Times New Roman" w:cs="Times New Roman"/>
          <w:sz w:val="28"/>
          <w:szCs w:val="28"/>
        </w:rPr>
        <w:t xml:space="preserve">  класса</w:t>
      </w:r>
    </w:p>
    <w:p w:rsidR="00B77AAF" w:rsidRPr="0008498E" w:rsidRDefault="00B77AAF" w:rsidP="00B77AAF">
      <w:pPr>
        <w:tabs>
          <w:tab w:val="left" w:pos="196"/>
        </w:tabs>
        <w:spacing w:after="0"/>
        <w:ind w:left="4820"/>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муниципального казенного образовательного учреждения Караваевской основной общеобразовательной школы</w:t>
      </w:r>
    </w:p>
    <w:p w:rsidR="00B77AAF" w:rsidRPr="0008498E" w:rsidRDefault="00B77AAF" w:rsidP="00B77AAF">
      <w:pPr>
        <w:tabs>
          <w:tab w:val="left" w:pos="196"/>
        </w:tabs>
        <w:ind w:left="4820"/>
        <w:rPr>
          <w:rFonts w:ascii="Times New Roman" w:eastAsia="Times New Roman" w:hAnsi="Times New Roman" w:cs="Times New Roman"/>
          <w:sz w:val="28"/>
          <w:szCs w:val="28"/>
        </w:rPr>
      </w:pPr>
    </w:p>
    <w:p w:rsidR="00B77AAF" w:rsidRPr="0008498E" w:rsidRDefault="00B77AAF" w:rsidP="00B77AAF">
      <w:pPr>
        <w:tabs>
          <w:tab w:val="left" w:pos="196"/>
        </w:tabs>
        <w:spacing w:after="0"/>
        <w:ind w:left="4820"/>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Федоров Евгений Михайлович,</w:t>
      </w:r>
    </w:p>
    <w:p w:rsidR="00B77AAF" w:rsidRPr="0008498E" w:rsidRDefault="00B77AAF" w:rsidP="00F9331B">
      <w:pPr>
        <w:tabs>
          <w:tab w:val="left" w:pos="196"/>
        </w:tabs>
        <w:spacing w:after="0"/>
        <w:ind w:left="4820"/>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учитель муниципального казенного образовательного учреждения Караваевской основной общеобразовательной школы</w:t>
      </w:r>
    </w:p>
    <w:p w:rsidR="00B77AAF" w:rsidRDefault="00B77AAF" w:rsidP="00B77AAF">
      <w:pPr>
        <w:tabs>
          <w:tab w:val="left" w:pos="196"/>
        </w:tabs>
        <w:jc w:val="center"/>
        <w:rPr>
          <w:rFonts w:ascii="Times New Roman" w:eastAsia="Times New Roman" w:hAnsi="Times New Roman" w:cs="Times New Roman"/>
          <w:sz w:val="28"/>
          <w:szCs w:val="28"/>
        </w:rPr>
      </w:pPr>
    </w:p>
    <w:p w:rsidR="002B510B" w:rsidRDefault="002B510B" w:rsidP="00F9331B">
      <w:pPr>
        <w:pStyle w:val="a3"/>
        <w:spacing w:after="0"/>
        <w:ind w:left="0"/>
        <w:rPr>
          <w:rFonts w:ascii="Times New Roman" w:hAnsi="Times New Roman"/>
          <w:sz w:val="28"/>
          <w:szCs w:val="28"/>
        </w:rPr>
      </w:pPr>
    </w:p>
    <w:p w:rsidR="002B510B" w:rsidRPr="0008498E" w:rsidRDefault="00B77AAF" w:rsidP="002B510B">
      <w:pPr>
        <w:pStyle w:val="a3"/>
        <w:spacing w:after="0"/>
        <w:ind w:left="0"/>
        <w:jc w:val="center"/>
        <w:rPr>
          <w:rFonts w:ascii="Times New Roman" w:hAnsi="Times New Roman"/>
          <w:sz w:val="28"/>
          <w:szCs w:val="28"/>
        </w:rPr>
      </w:pPr>
      <w:r w:rsidRPr="0008498E">
        <w:rPr>
          <w:rFonts w:ascii="Times New Roman" w:hAnsi="Times New Roman"/>
          <w:sz w:val="28"/>
          <w:szCs w:val="28"/>
        </w:rPr>
        <w:t>Сычевка</w:t>
      </w:r>
      <w:r w:rsidR="002B510B">
        <w:rPr>
          <w:rFonts w:ascii="Times New Roman" w:hAnsi="Times New Roman"/>
          <w:sz w:val="28"/>
          <w:szCs w:val="28"/>
        </w:rPr>
        <w:t xml:space="preserve"> 2015</w:t>
      </w:r>
    </w:p>
    <w:p w:rsidR="00B77AAF" w:rsidRPr="0008498E" w:rsidRDefault="00B77AAF" w:rsidP="00B77AAF">
      <w:pPr>
        <w:pStyle w:val="a3"/>
        <w:spacing w:after="0"/>
        <w:ind w:left="0"/>
        <w:jc w:val="center"/>
        <w:rPr>
          <w:rFonts w:ascii="Times New Roman" w:hAnsi="Times New Roman"/>
          <w:sz w:val="28"/>
          <w:szCs w:val="28"/>
        </w:rPr>
      </w:pPr>
    </w:p>
    <w:p w:rsidR="00CA4543" w:rsidRPr="0008498E" w:rsidRDefault="00CA4543" w:rsidP="00A85C24">
      <w:pPr>
        <w:spacing w:after="0" w:line="384" w:lineRule="atLeast"/>
        <w:ind w:firstLine="612"/>
        <w:jc w:val="both"/>
        <w:rPr>
          <w:rFonts w:ascii="Times New Roman" w:eastAsia="Times New Roman" w:hAnsi="Times New Roman" w:cs="Times New Roman"/>
          <w:sz w:val="28"/>
          <w:szCs w:val="28"/>
        </w:rPr>
      </w:pPr>
    </w:p>
    <w:p w:rsidR="00C968FA" w:rsidRDefault="00C968FA" w:rsidP="00C968FA">
      <w:pPr>
        <w:spacing w:after="0" w:line="384" w:lineRule="atLeast"/>
        <w:ind w:firstLine="61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C968FA" w:rsidRPr="0099304F" w:rsidRDefault="00C968FA" w:rsidP="00C968FA">
      <w:pPr>
        <w:spacing w:after="0" w:line="384" w:lineRule="atLeast"/>
        <w:ind w:firstLine="612"/>
        <w:jc w:val="both"/>
        <w:rPr>
          <w:rFonts w:ascii="Times New Roman" w:eastAsia="Times New Roman" w:hAnsi="Times New Roman" w:cs="Times New Roman"/>
          <w:sz w:val="28"/>
          <w:szCs w:val="28"/>
        </w:rPr>
      </w:pPr>
      <w:r w:rsidRPr="0099304F">
        <w:rPr>
          <w:rFonts w:ascii="Times New Roman" w:eastAsia="Times New Roman" w:hAnsi="Times New Roman" w:cs="Times New Roman"/>
          <w:sz w:val="28"/>
          <w:szCs w:val="28"/>
        </w:rPr>
        <w:t>1.Введение</w:t>
      </w:r>
      <w:proofErr w:type="gramStart"/>
      <w:r w:rsidRPr="009930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304F">
        <w:rPr>
          <w:rFonts w:ascii="Times New Roman" w:eastAsia="Times New Roman" w:hAnsi="Times New Roman" w:cs="Times New Roman"/>
          <w:sz w:val="28"/>
          <w:szCs w:val="28"/>
        </w:rPr>
        <w:t>.....</w:t>
      </w:r>
      <w:proofErr w:type="gramEnd"/>
      <w:r w:rsidRPr="0099304F">
        <w:rPr>
          <w:rFonts w:ascii="Times New Roman" w:eastAsia="Times New Roman" w:hAnsi="Times New Roman" w:cs="Times New Roman"/>
          <w:sz w:val="28"/>
          <w:szCs w:val="28"/>
        </w:rPr>
        <w:t>стр.3</w:t>
      </w:r>
    </w:p>
    <w:p w:rsidR="00C968FA" w:rsidRPr="0099304F" w:rsidRDefault="00C968FA" w:rsidP="00C968FA">
      <w:pPr>
        <w:spacing w:after="0" w:line="384" w:lineRule="atLeast"/>
        <w:ind w:firstLine="612"/>
        <w:jc w:val="both"/>
        <w:rPr>
          <w:rFonts w:ascii="Times New Roman" w:eastAsia="Times New Roman" w:hAnsi="Times New Roman" w:cs="Times New Roman"/>
          <w:sz w:val="28"/>
          <w:szCs w:val="28"/>
        </w:rPr>
      </w:pPr>
      <w:r w:rsidRPr="0099304F">
        <w:rPr>
          <w:rFonts w:ascii="Times New Roman" w:eastAsia="Times New Roman" w:hAnsi="Times New Roman" w:cs="Times New Roman"/>
          <w:sz w:val="28"/>
          <w:szCs w:val="28"/>
        </w:rPr>
        <w:t xml:space="preserve">2.  357 дивизия в боях на </w:t>
      </w:r>
      <w:proofErr w:type="spellStart"/>
      <w:r w:rsidRPr="0099304F">
        <w:rPr>
          <w:rFonts w:ascii="Times New Roman" w:eastAsia="Times New Roman" w:hAnsi="Times New Roman" w:cs="Times New Roman"/>
          <w:sz w:val="28"/>
          <w:szCs w:val="28"/>
        </w:rPr>
        <w:t>караваевской</w:t>
      </w:r>
      <w:proofErr w:type="spellEnd"/>
      <w:r w:rsidRPr="0099304F">
        <w:rPr>
          <w:rFonts w:ascii="Times New Roman" w:eastAsia="Times New Roman" w:hAnsi="Times New Roman" w:cs="Times New Roman"/>
          <w:sz w:val="28"/>
          <w:szCs w:val="28"/>
        </w:rPr>
        <w:t xml:space="preserve"> земле</w:t>
      </w:r>
      <w:proofErr w:type="gramStart"/>
      <w:r w:rsidRPr="009930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304F">
        <w:rPr>
          <w:rFonts w:ascii="Times New Roman" w:eastAsia="Times New Roman" w:hAnsi="Times New Roman" w:cs="Times New Roman"/>
          <w:sz w:val="28"/>
          <w:szCs w:val="28"/>
        </w:rPr>
        <w:t>....</w:t>
      </w:r>
      <w:proofErr w:type="gramEnd"/>
      <w:r w:rsidRPr="0099304F">
        <w:rPr>
          <w:rFonts w:ascii="Times New Roman" w:eastAsia="Times New Roman" w:hAnsi="Times New Roman" w:cs="Times New Roman"/>
          <w:sz w:val="28"/>
          <w:szCs w:val="28"/>
        </w:rPr>
        <w:t>стр.3</w:t>
      </w:r>
    </w:p>
    <w:p w:rsidR="00C968FA" w:rsidRPr="0099304F" w:rsidRDefault="00C968FA" w:rsidP="00C968FA">
      <w:pPr>
        <w:spacing w:after="0" w:line="384" w:lineRule="atLeast"/>
        <w:ind w:firstLine="612"/>
        <w:jc w:val="both"/>
        <w:rPr>
          <w:rFonts w:ascii="Times New Roman" w:eastAsia="Times New Roman" w:hAnsi="Times New Roman" w:cs="Times New Roman"/>
          <w:sz w:val="28"/>
          <w:szCs w:val="28"/>
        </w:rPr>
      </w:pPr>
      <w:r w:rsidRPr="0099304F">
        <w:rPr>
          <w:rFonts w:ascii="Times New Roman" w:eastAsia="Times New Roman" w:hAnsi="Times New Roman" w:cs="Times New Roman"/>
          <w:sz w:val="28"/>
          <w:szCs w:val="28"/>
        </w:rPr>
        <w:t>2.1. Состав дивизии</w:t>
      </w:r>
      <w:proofErr w:type="gramStart"/>
      <w:r w:rsidRPr="0099304F">
        <w:rPr>
          <w:rFonts w:ascii="Times New Roman" w:eastAsia="Times New Roman" w:hAnsi="Times New Roman" w:cs="Times New Roman"/>
          <w:sz w:val="28"/>
          <w:szCs w:val="28"/>
        </w:rPr>
        <w:t>........................................................................</w:t>
      </w:r>
      <w:proofErr w:type="gramEnd"/>
      <w:r w:rsidRPr="0099304F">
        <w:rPr>
          <w:rFonts w:ascii="Times New Roman" w:eastAsia="Times New Roman" w:hAnsi="Times New Roman" w:cs="Times New Roman"/>
          <w:sz w:val="28"/>
          <w:szCs w:val="28"/>
        </w:rPr>
        <w:t>стр.3</w:t>
      </w:r>
    </w:p>
    <w:p w:rsidR="00C968FA" w:rsidRDefault="00C968FA" w:rsidP="00C968FA">
      <w:pPr>
        <w:spacing w:after="0" w:line="384" w:lineRule="atLeast"/>
        <w:ind w:firstLine="612"/>
        <w:jc w:val="both"/>
        <w:rPr>
          <w:rFonts w:ascii="Times New Roman" w:eastAsia="Times New Roman" w:hAnsi="Times New Roman" w:cs="Times New Roman"/>
          <w:sz w:val="28"/>
          <w:szCs w:val="28"/>
        </w:rPr>
      </w:pPr>
      <w:r w:rsidRPr="0099304F">
        <w:rPr>
          <w:rFonts w:ascii="Times New Roman" w:eastAsia="Times New Roman" w:hAnsi="Times New Roman" w:cs="Times New Roman"/>
          <w:sz w:val="28"/>
          <w:szCs w:val="28"/>
        </w:rPr>
        <w:t>2. 2. Боевое крещение дивизии</w:t>
      </w:r>
      <w:proofErr w:type="gramStart"/>
      <w:r w:rsidRPr="0099304F">
        <w:rPr>
          <w:rFonts w:ascii="Times New Roman" w:eastAsia="Times New Roman" w:hAnsi="Times New Roman" w:cs="Times New Roman"/>
          <w:sz w:val="28"/>
          <w:szCs w:val="28"/>
        </w:rPr>
        <w:t>.....................................................</w:t>
      </w:r>
      <w:proofErr w:type="gramEnd"/>
      <w:r w:rsidRPr="0099304F">
        <w:rPr>
          <w:rFonts w:ascii="Times New Roman" w:eastAsia="Times New Roman" w:hAnsi="Times New Roman" w:cs="Times New Roman"/>
          <w:sz w:val="28"/>
          <w:szCs w:val="28"/>
        </w:rPr>
        <w:t>стр.4</w:t>
      </w:r>
    </w:p>
    <w:p w:rsidR="00C968FA" w:rsidRPr="0099304F" w:rsidRDefault="00C968FA" w:rsidP="00C968FA">
      <w:pPr>
        <w:spacing w:after="0" w:line="384" w:lineRule="atLeast"/>
        <w:ind w:firstLine="612"/>
        <w:jc w:val="both"/>
        <w:rPr>
          <w:rFonts w:ascii="Times New Roman" w:eastAsia="Times New Roman" w:hAnsi="Times New Roman" w:cs="Times New Roman"/>
          <w:sz w:val="28"/>
          <w:szCs w:val="28"/>
        </w:rPr>
      </w:pPr>
      <w:r w:rsidRPr="00C968FA">
        <w:rPr>
          <w:rFonts w:ascii="Times New Roman" w:eastAsia="Times New Roman" w:hAnsi="Times New Roman" w:cs="Times New Roman"/>
          <w:sz w:val="28"/>
          <w:szCs w:val="28"/>
        </w:rPr>
        <w:t>2.3. Вторая атака</w:t>
      </w:r>
      <w:proofErr w:type="gramStart"/>
      <w:r w:rsidRPr="00C968F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стр.5</w:t>
      </w:r>
    </w:p>
    <w:p w:rsidR="00C968FA" w:rsidRPr="0099304F" w:rsidRDefault="00C968FA" w:rsidP="00C968FA">
      <w:pPr>
        <w:spacing w:after="0" w:line="384" w:lineRule="atLeast"/>
        <w:ind w:firstLine="612"/>
        <w:jc w:val="both"/>
        <w:rPr>
          <w:rFonts w:ascii="Times New Roman" w:eastAsia="Times New Roman" w:hAnsi="Times New Roman" w:cs="Times New Roman"/>
          <w:sz w:val="28"/>
          <w:szCs w:val="28"/>
        </w:rPr>
      </w:pPr>
      <w:r w:rsidRPr="0099304F">
        <w:rPr>
          <w:rFonts w:ascii="Times New Roman" w:eastAsia="Times New Roman" w:hAnsi="Times New Roman" w:cs="Times New Roman"/>
          <w:sz w:val="28"/>
          <w:szCs w:val="28"/>
        </w:rPr>
        <w:t>3.Заключение</w:t>
      </w:r>
      <w:proofErr w:type="gramStart"/>
      <w:r w:rsidRPr="009930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стр.10</w:t>
      </w:r>
    </w:p>
    <w:p w:rsidR="00C968FA" w:rsidRPr="0099304F" w:rsidRDefault="00C968FA" w:rsidP="00C968FA">
      <w:pPr>
        <w:spacing w:after="0" w:line="384" w:lineRule="atLeast"/>
        <w:ind w:firstLine="612"/>
        <w:jc w:val="both"/>
        <w:rPr>
          <w:rFonts w:ascii="Times New Roman" w:eastAsia="Times New Roman" w:hAnsi="Times New Roman" w:cs="Times New Roman"/>
          <w:sz w:val="28"/>
          <w:szCs w:val="28"/>
        </w:rPr>
      </w:pPr>
      <w:r w:rsidRPr="0099304F">
        <w:rPr>
          <w:rFonts w:ascii="Times New Roman" w:eastAsia="Times New Roman" w:hAnsi="Times New Roman" w:cs="Times New Roman"/>
          <w:sz w:val="28"/>
          <w:szCs w:val="28"/>
        </w:rPr>
        <w:t>4.Литература</w:t>
      </w:r>
      <w:proofErr w:type="gramStart"/>
      <w:r w:rsidRPr="009930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930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стр.11</w:t>
      </w:r>
    </w:p>
    <w:p w:rsidR="00C968FA" w:rsidRDefault="00C968FA" w:rsidP="00C968FA">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C968FA" w:rsidRDefault="00C968FA" w:rsidP="00A85C24">
      <w:pPr>
        <w:spacing w:after="0" w:line="384" w:lineRule="atLeast"/>
        <w:ind w:firstLine="612"/>
        <w:jc w:val="both"/>
        <w:rPr>
          <w:rFonts w:ascii="Times New Roman" w:eastAsia="Times New Roman" w:hAnsi="Times New Roman" w:cs="Times New Roman"/>
          <w:b/>
          <w:sz w:val="28"/>
          <w:szCs w:val="28"/>
        </w:rPr>
      </w:pPr>
    </w:p>
    <w:p w:rsidR="004C45DB" w:rsidRPr="00E839BA" w:rsidRDefault="00BD0E63" w:rsidP="00A85C24">
      <w:pPr>
        <w:spacing w:after="0" w:line="384" w:lineRule="atLeast"/>
        <w:ind w:firstLine="612"/>
        <w:jc w:val="both"/>
        <w:rPr>
          <w:rFonts w:ascii="Times New Roman" w:eastAsia="Times New Roman" w:hAnsi="Times New Roman" w:cs="Times New Roman"/>
          <w:b/>
          <w:sz w:val="28"/>
          <w:szCs w:val="28"/>
        </w:rPr>
      </w:pPr>
      <w:r w:rsidRPr="00E839BA">
        <w:rPr>
          <w:rFonts w:ascii="Times New Roman" w:eastAsia="Times New Roman" w:hAnsi="Times New Roman" w:cs="Times New Roman"/>
          <w:b/>
          <w:sz w:val="28"/>
          <w:szCs w:val="28"/>
        </w:rPr>
        <w:t xml:space="preserve">1. Введение. </w:t>
      </w:r>
    </w:p>
    <w:p w:rsidR="00BD0E63" w:rsidRDefault="00BD0E63"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Сразу за моим домом находится </w:t>
      </w:r>
      <w:proofErr w:type="gramStart"/>
      <w:r w:rsidRPr="0008498E">
        <w:rPr>
          <w:rFonts w:ascii="Times New Roman" w:eastAsia="Times New Roman" w:hAnsi="Times New Roman" w:cs="Times New Roman"/>
          <w:sz w:val="28"/>
          <w:szCs w:val="28"/>
        </w:rPr>
        <w:t>поле</w:t>
      </w:r>
      <w:proofErr w:type="gramEnd"/>
      <w:r w:rsidRPr="0008498E">
        <w:rPr>
          <w:rFonts w:ascii="Times New Roman" w:eastAsia="Times New Roman" w:hAnsi="Times New Roman" w:cs="Times New Roman"/>
          <w:sz w:val="28"/>
          <w:szCs w:val="28"/>
        </w:rPr>
        <w:t xml:space="preserve"> на котором пасутся коровы. Метров через 300 разбросаны остатки </w:t>
      </w:r>
      <w:proofErr w:type="gramStart"/>
      <w:r w:rsidRPr="0008498E">
        <w:rPr>
          <w:rFonts w:ascii="Times New Roman" w:eastAsia="Times New Roman" w:hAnsi="Times New Roman" w:cs="Times New Roman"/>
          <w:sz w:val="28"/>
          <w:szCs w:val="28"/>
        </w:rPr>
        <w:t>нашего</w:t>
      </w:r>
      <w:proofErr w:type="gramEnd"/>
      <w:r w:rsidRPr="0008498E">
        <w:rPr>
          <w:rFonts w:ascii="Times New Roman" w:eastAsia="Times New Roman" w:hAnsi="Times New Roman" w:cs="Times New Roman"/>
          <w:sz w:val="28"/>
          <w:szCs w:val="28"/>
        </w:rPr>
        <w:t xml:space="preserve"> </w:t>
      </w:r>
      <w:proofErr w:type="spellStart"/>
      <w:r w:rsidRPr="0008498E">
        <w:rPr>
          <w:rFonts w:ascii="Times New Roman" w:eastAsia="Times New Roman" w:hAnsi="Times New Roman" w:cs="Times New Roman"/>
          <w:sz w:val="28"/>
          <w:szCs w:val="28"/>
        </w:rPr>
        <w:t>ДОТа</w:t>
      </w:r>
      <w:proofErr w:type="spellEnd"/>
      <w:r w:rsidRPr="0008498E">
        <w:rPr>
          <w:rFonts w:ascii="Times New Roman" w:eastAsia="Times New Roman" w:hAnsi="Times New Roman" w:cs="Times New Roman"/>
          <w:sz w:val="28"/>
          <w:szCs w:val="28"/>
        </w:rPr>
        <w:t xml:space="preserve">. Через 2 км остатки деревни </w:t>
      </w:r>
      <w:proofErr w:type="spellStart"/>
      <w:r w:rsidRPr="0008498E">
        <w:rPr>
          <w:rFonts w:ascii="Times New Roman" w:eastAsia="Times New Roman" w:hAnsi="Times New Roman" w:cs="Times New Roman"/>
          <w:sz w:val="28"/>
          <w:szCs w:val="28"/>
        </w:rPr>
        <w:t>Пызино</w:t>
      </w:r>
      <w:proofErr w:type="spellEnd"/>
      <w:r w:rsidRPr="0008498E">
        <w:rPr>
          <w:rFonts w:ascii="Times New Roman" w:eastAsia="Times New Roman" w:hAnsi="Times New Roman" w:cs="Times New Roman"/>
          <w:sz w:val="28"/>
          <w:szCs w:val="28"/>
        </w:rPr>
        <w:t xml:space="preserve">. Левее </w:t>
      </w:r>
      <w:proofErr w:type="spellStart"/>
      <w:r w:rsidRPr="0008498E">
        <w:rPr>
          <w:rFonts w:ascii="Times New Roman" w:eastAsia="Times New Roman" w:hAnsi="Times New Roman" w:cs="Times New Roman"/>
          <w:sz w:val="28"/>
          <w:szCs w:val="28"/>
        </w:rPr>
        <w:t>Пызино</w:t>
      </w:r>
      <w:proofErr w:type="spellEnd"/>
      <w:r w:rsidRPr="0008498E">
        <w:rPr>
          <w:rFonts w:ascii="Times New Roman" w:eastAsia="Times New Roman" w:hAnsi="Times New Roman" w:cs="Times New Roman"/>
          <w:sz w:val="28"/>
          <w:szCs w:val="28"/>
        </w:rPr>
        <w:t xml:space="preserve"> урочище Карабаново. </w:t>
      </w:r>
      <w:proofErr w:type="gramStart"/>
      <w:r w:rsidRPr="0008498E">
        <w:rPr>
          <w:rFonts w:ascii="Times New Roman" w:eastAsia="Times New Roman" w:hAnsi="Times New Roman" w:cs="Times New Roman"/>
          <w:sz w:val="28"/>
          <w:szCs w:val="28"/>
        </w:rPr>
        <w:t>В</w:t>
      </w:r>
      <w:proofErr w:type="gramEnd"/>
      <w:r w:rsidRPr="0008498E">
        <w:rPr>
          <w:rFonts w:ascii="Times New Roman" w:eastAsia="Times New Roman" w:hAnsi="Times New Roman" w:cs="Times New Roman"/>
          <w:sz w:val="28"/>
          <w:szCs w:val="28"/>
        </w:rPr>
        <w:t xml:space="preserve"> </w:t>
      </w:r>
      <w:proofErr w:type="gramStart"/>
      <w:r w:rsidRPr="0008498E">
        <w:rPr>
          <w:rFonts w:ascii="Times New Roman" w:eastAsia="Times New Roman" w:hAnsi="Times New Roman" w:cs="Times New Roman"/>
          <w:sz w:val="28"/>
          <w:szCs w:val="28"/>
        </w:rPr>
        <w:t>января</w:t>
      </w:r>
      <w:proofErr w:type="gramEnd"/>
      <w:r w:rsidRPr="0008498E">
        <w:rPr>
          <w:rFonts w:ascii="Times New Roman" w:eastAsia="Times New Roman" w:hAnsi="Times New Roman" w:cs="Times New Roman"/>
          <w:sz w:val="28"/>
          <w:szCs w:val="28"/>
        </w:rPr>
        <w:t xml:space="preserve"> 1942  здесь шли кровопролитные бои. Каждый год сюда приезжают бойцы удмуртского поискового отряда "Демос". Они ищут и находят останки бойцов 357</w:t>
      </w:r>
      <w:r w:rsidR="00AD2D0C" w:rsidRPr="0008498E">
        <w:rPr>
          <w:rFonts w:ascii="Times New Roman" w:eastAsia="Times New Roman" w:hAnsi="Times New Roman" w:cs="Times New Roman"/>
          <w:sz w:val="28"/>
          <w:szCs w:val="28"/>
        </w:rPr>
        <w:t xml:space="preserve"> стрелковой дивизии, которая была полностью сформирована из уроженцев их республики. </w:t>
      </w:r>
    </w:p>
    <w:p w:rsidR="00E839BA" w:rsidRPr="0008498E" w:rsidRDefault="00E839BA" w:rsidP="00A85C24">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заинтересовался их работой и прошелся по местам боев. Кроме того я решил выяснить истории их удмуртской дивизии. </w:t>
      </w:r>
    </w:p>
    <w:p w:rsidR="0008498E" w:rsidRPr="0008498E" w:rsidRDefault="0008498E" w:rsidP="00A85C24">
      <w:pPr>
        <w:spacing w:after="0" w:line="384" w:lineRule="atLeast"/>
        <w:ind w:firstLine="612"/>
        <w:jc w:val="both"/>
        <w:rPr>
          <w:rFonts w:ascii="Times New Roman" w:eastAsia="Times New Roman" w:hAnsi="Times New Roman" w:cs="Times New Roman"/>
          <w:sz w:val="28"/>
          <w:szCs w:val="28"/>
        </w:rPr>
      </w:pPr>
    </w:p>
    <w:p w:rsidR="0008498E" w:rsidRPr="00E839BA" w:rsidRDefault="0008498E" w:rsidP="00A85C24">
      <w:pPr>
        <w:spacing w:after="0" w:line="384" w:lineRule="atLeast"/>
        <w:ind w:firstLine="612"/>
        <w:jc w:val="both"/>
        <w:rPr>
          <w:rFonts w:ascii="Times New Roman" w:eastAsia="Times New Roman" w:hAnsi="Times New Roman" w:cs="Times New Roman"/>
          <w:b/>
          <w:sz w:val="28"/>
          <w:szCs w:val="28"/>
        </w:rPr>
      </w:pPr>
      <w:r w:rsidRPr="00E839BA">
        <w:rPr>
          <w:rFonts w:ascii="Times New Roman" w:eastAsia="Times New Roman" w:hAnsi="Times New Roman" w:cs="Times New Roman"/>
          <w:b/>
          <w:sz w:val="28"/>
          <w:szCs w:val="28"/>
        </w:rPr>
        <w:t>2.</w:t>
      </w:r>
      <w:r w:rsidR="00E839BA">
        <w:rPr>
          <w:rFonts w:ascii="Times New Roman" w:eastAsia="Times New Roman" w:hAnsi="Times New Roman" w:cs="Times New Roman"/>
          <w:b/>
          <w:sz w:val="28"/>
          <w:szCs w:val="28"/>
        </w:rPr>
        <w:t xml:space="preserve">  </w:t>
      </w:r>
      <w:r w:rsidRPr="00E839BA">
        <w:rPr>
          <w:rFonts w:ascii="Times New Roman" w:eastAsia="Times New Roman" w:hAnsi="Times New Roman" w:cs="Times New Roman"/>
          <w:b/>
          <w:sz w:val="28"/>
          <w:szCs w:val="28"/>
        </w:rPr>
        <w:t xml:space="preserve">357 дивизия в боях </w:t>
      </w:r>
      <w:r w:rsidR="00E839BA">
        <w:rPr>
          <w:rFonts w:ascii="Times New Roman" w:eastAsia="Times New Roman" w:hAnsi="Times New Roman" w:cs="Times New Roman"/>
          <w:b/>
          <w:sz w:val="28"/>
          <w:szCs w:val="28"/>
        </w:rPr>
        <w:t xml:space="preserve">на </w:t>
      </w:r>
      <w:proofErr w:type="spellStart"/>
      <w:r w:rsidR="00E839BA">
        <w:rPr>
          <w:rFonts w:ascii="Times New Roman" w:eastAsia="Times New Roman" w:hAnsi="Times New Roman" w:cs="Times New Roman"/>
          <w:b/>
          <w:sz w:val="28"/>
          <w:szCs w:val="28"/>
        </w:rPr>
        <w:t>караваевской</w:t>
      </w:r>
      <w:proofErr w:type="spellEnd"/>
      <w:r w:rsidR="00E839BA">
        <w:rPr>
          <w:rFonts w:ascii="Times New Roman" w:eastAsia="Times New Roman" w:hAnsi="Times New Roman" w:cs="Times New Roman"/>
          <w:b/>
          <w:sz w:val="28"/>
          <w:szCs w:val="28"/>
        </w:rPr>
        <w:t xml:space="preserve"> земле</w:t>
      </w:r>
      <w:r w:rsidRPr="00E839BA">
        <w:rPr>
          <w:rFonts w:ascii="Times New Roman" w:eastAsia="Times New Roman" w:hAnsi="Times New Roman" w:cs="Times New Roman"/>
          <w:b/>
          <w:sz w:val="28"/>
          <w:szCs w:val="28"/>
        </w:rPr>
        <w:t>.</w:t>
      </w:r>
    </w:p>
    <w:p w:rsidR="0008498E" w:rsidRDefault="0008498E" w:rsidP="00A85C24">
      <w:pPr>
        <w:spacing w:after="0" w:line="384" w:lineRule="atLeast"/>
        <w:ind w:firstLine="612"/>
        <w:jc w:val="both"/>
        <w:rPr>
          <w:rFonts w:ascii="Times New Roman" w:eastAsia="Times New Roman" w:hAnsi="Times New Roman" w:cs="Times New Roman"/>
          <w:b/>
          <w:sz w:val="28"/>
          <w:szCs w:val="28"/>
        </w:rPr>
      </w:pPr>
      <w:r w:rsidRPr="00E839BA">
        <w:rPr>
          <w:rFonts w:ascii="Times New Roman" w:eastAsia="Times New Roman" w:hAnsi="Times New Roman" w:cs="Times New Roman"/>
          <w:b/>
          <w:sz w:val="28"/>
          <w:szCs w:val="28"/>
        </w:rPr>
        <w:t>2.1. Состав дивизии.</w:t>
      </w:r>
    </w:p>
    <w:p w:rsidR="0039177D" w:rsidRPr="00E839BA" w:rsidRDefault="0039177D" w:rsidP="00A85C24">
      <w:pPr>
        <w:spacing w:after="0" w:line="384" w:lineRule="atLeast"/>
        <w:ind w:firstLine="612"/>
        <w:jc w:val="both"/>
        <w:rPr>
          <w:rFonts w:ascii="Times New Roman" w:eastAsia="Times New Roman" w:hAnsi="Times New Roman" w:cs="Times New Roman"/>
          <w:b/>
          <w:sz w:val="28"/>
          <w:szCs w:val="28"/>
        </w:rPr>
      </w:pPr>
      <w:r w:rsidRPr="0008498E">
        <w:rPr>
          <w:rFonts w:ascii="Times New Roman" w:eastAsia="Times New Roman" w:hAnsi="Times New Roman" w:cs="Times New Roman"/>
          <w:sz w:val="28"/>
          <w:szCs w:val="28"/>
        </w:rPr>
        <w:t xml:space="preserve">Сформирована в августе-ноябре 1941 г. на станции </w:t>
      </w:r>
      <w:proofErr w:type="spellStart"/>
      <w:r w:rsidRPr="0008498E">
        <w:rPr>
          <w:rFonts w:ascii="Times New Roman" w:eastAsia="Times New Roman" w:hAnsi="Times New Roman" w:cs="Times New Roman"/>
          <w:sz w:val="28"/>
          <w:szCs w:val="28"/>
        </w:rPr>
        <w:t>Шолья</w:t>
      </w:r>
      <w:proofErr w:type="spellEnd"/>
      <w:r w:rsidRPr="0008498E">
        <w:rPr>
          <w:rFonts w:ascii="Times New Roman" w:eastAsia="Times New Roman" w:hAnsi="Times New Roman" w:cs="Times New Roman"/>
          <w:sz w:val="28"/>
          <w:szCs w:val="28"/>
        </w:rPr>
        <w:t xml:space="preserve"> </w:t>
      </w:r>
      <w:proofErr w:type="spellStart"/>
      <w:r w:rsidRPr="0008498E">
        <w:rPr>
          <w:rFonts w:ascii="Times New Roman" w:eastAsia="Times New Roman" w:hAnsi="Times New Roman" w:cs="Times New Roman"/>
          <w:sz w:val="28"/>
          <w:szCs w:val="28"/>
        </w:rPr>
        <w:t>Камбарского</w:t>
      </w:r>
      <w:proofErr w:type="spellEnd"/>
      <w:r w:rsidRPr="0008498E">
        <w:rPr>
          <w:rFonts w:ascii="Times New Roman" w:eastAsia="Times New Roman" w:hAnsi="Times New Roman" w:cs="Times New Roman"/>
          <w:sz w:val="28"/>
          <w:szCs w:val="28"/>
        </w:rPr>
        <w:t xml:space="preserve"> района (Удмуртия). После </w:t>
      </w:r>
      <w:proofErr w:type="gramStart"/>
      <w:r w:rsidRPr="0008498E">
        <w:rPr>
          <w:rFonts w:ascii="Times New Roman" w:eastAsia="Times New Roman" w:hAnsi="Times New Roman" w:cs="Times New Roman"/>
          <w:sz w:val="28"/>
          <w:szCs w:val="28"/>
        </w:rPr>
        <w:t>формировании</w:t>
      </w:r>
      <w:proofErr w:type="gramEnd"/>
      <w:r w:rsidRPr="0008498E">
        <w:rPr>
          <w:rFonts w:ascii="Times New Roman" w:eastAsia="Times New Roman" w:hAnsi="Times New Roman" w:cs="Times New Roman"/>
          <w:sz w:val="28"/>
          <w:szCs w:val="28"/>
        </w:rPr>
        <w:t xml:space="preserve"> имела в своем составе 11 447 чел.</w:t>
      </w:r>
    </w:p>
    <w:p w:rsidR="004C45DB" w:rsidRDefault="004C45DB" w:rsidP="004C45DB">
      <w:pPr>
        <w:spacing w:after="0" w:line="384" w:lineRule="atLeast"/>
        <w:ind w:firstLine="612"/>
        <w:rPr>
          <w:rFonts w:ascii="Times New Roman" w:hAnsi="Times New Roman" w:cs="Times New Roman"/>
          <w:sz w:val="28"/>
          <w:szCs w:val="28"/>
        </w:rPr>
      </w:pPr>
      <w:proofErr w:type="gramStart"/>
      <w:r w:rsidRPr="0008498E">
        <w:rPr>
          <w:rFonts w:ascii="Times New Roman" w:hAnsi="Times New Roman" w:cs="Times New Roman"/>
          <w:sz w:val="28"/>
          <w:szCs w:val="28"/>
        </w:rPr>
        <w:t>1188</w:t>
      </w:r>
      <w:r w:rsidR="001656CD">
        <w:rPr>
          <w:rFonts w:ascii="Times New Roman" w:hAnsi="Times New Roman" w:cs="Times New Roman"/>
          <w:sz w:val="28"/>
          <w:szCs w:val="28"/>
        </w:rPr>
        <w:t xml:space="preserve"> (майор Малков)</w:t>
      </w:r>
      <w:r w:rsidRPr="0008498E">
        <w:rPr>
          <w:rFonts w:ascii="Times New Roman" w:hAnsi="Times New Roman" w:cs="Times New Roman"/>
          <w:sz w:val="28"/>
          <w:szCs w:val="28"/>
        </w:rPr>
        <w:t xml:space="preserve">, 1190 </w:t>
      </w:r>
      <w:r w:rsidR="003D43EB">
        <w:rPr>
          <w:rFonts w:ascii="Times New Roman" w:hAnsi="Times New Roman" w:cs="Times New Roman"/>
          <w:sz w:val="28"/>
          <w:szCs w:val="28"/>
        </w:rPr>
        <w:t xml:space="preserve">(майор </w:t>
      </w:r>
      <w:proofErr w:type="spellStart"/>
      <w:r w:rsidR="003D43EB">
        <w:rPr>
          <w:rFonts w:ascii="Times New Roman" w:hAnsi="Times New Roman" w:cs="Times New Roman"/>
          <w:sz w:val="28"/>
          <w:szCs w:val="28"/>
        </w:rPr>
        <w:t>Гоно</w:t>
      </w:r>
      <w:r w:rsidR="001656CD">
        <w:rPr>
          <w:rFonts w:ascii="Times New Roman" w:hAnsi="Times New Roman" w:cs="Times New Roman"/>
          <w:sz w:val="28"/>
          <w:szCs w:val="28"/>
        </w:rPr>
        <w:t>цкий</w:t>
      </w:r>
      <w:proofErr w:type="spellEnd"/>
      <w:r w:rsidR="001656CD">
        <w:rPr>
          <w:rFonts w:ascii="Times New Roman" w:hAnsi="Times New Roman" w:cs="Times New Roman"/>
          <w:sz w:val="28"/>
          <w:szCs w:val="28"/>
        </w:rPr>
        <w:t xml:space="preserve">) </w:t>
      </w:r>
      <w:r w:rsidRPr="0008498E">
        <w:rPr>
          <w:rFonts w:ascii="Times New Roman" w:hAnsi="Times New Roman" w:cs="Times New Roman"/>
          <w:sz w:val="28"/>
          <w:szCs w:val="28"/>
        </w:rPr>
        <w:t xml:space="preserve">и 1192 </w:t>
      </w:r>
      <w:r w:rsidR="001656CD">
        <w:rPr>
          <w:rFonts w:ascii="Times New Roman" w:hAnsi="Times New Roman" w:cs="Times New Roman"/>
          <w:sz w:val="28"/>
          <w:szCs w:val="28"/>
        </w:rPr>
        <w:t>(</w:t>
      </w:r>
      <w:r w:rsidR="00F532D5">
        <w:rPr>
          <w:rFonts w:ascii="Times New Roman" w:hAnsi="Times New Roman" w:cs="Times New Roman"/>
          <w:sz w:val="28"/>
          <w:szCs w:val="28"/>
        </w:rPr>
        <w:t xml:space="preserve">майор Коновалов) </w:t>
      </w:r>
      <w:r w:rsidRPr="0008498E">
        <w:rPr>
          <w:rFonts w:ascii="Times New Roman" w:hAnsi="Times New Roman" w:cs="Times New Roman"/>
          <w:sz w:val="28"/>
          <w:szCs w:val="28"/>
        </w:rPr>
        <w:t>стрелковый полк,</w:t>
      </w:r>
      <w:r w:rsidRPr="0008498E">
        <w:rPr>
          <w:rFonts w:ascii="Times New Roman" w:hAnsi="Times New Roman" w:cs="Times New Roman"/>
          <w:sz w:val="28"/>
          <w:szCs w:val="28"/>
        </w:rPr>
        <w:br/>
        <w:t xml:space="preserve">923 артиллерийский </w:t>
      </w:r>
      <w:r w:rsidRPr="003D43EB">
        <w:rPr>
          <w:rFonts w:ascii="Times New Roman" w:hAnsi="Times New Roman" w:cs="Times New Roman"/>
          <w:sz w:val="28"/>
          <w:szCs w:val="28"/>
        </w:rPr>
        <w:t>полк</w:t>
      </w:r>
      <w:r w:rsidR="003D43EB" w:rsidRPr="003D43EB">
        <w:rPr>
          <w:rFonts w:ascii="Times New Roman" w:hAnsi="Times New Roman" w:cs="Times New Roman"/>
          <w:sz w:val="28"/>
          <w:szCs w:val="28"/>
        </w:rPr>
        <w:t xml:space="preserve"> (капитан </w:t>
      </w:r>
      <w:proofErr w:type="spellStart"/>
      <w:r w:rsidR="003D43EB" w:rsidRPr="003D43EB">
        <w:rPr>
          <w:rFonts w:ascii="Times New Roman" w:hAnsi="Times New Roman" w:cs="Times New Roman"/>
          <w:sz w:val="28"/>
          <w:szCs w:val="28"/>
        </w:rPr>
        <w:t>Засовский</w:t>
      </w:r>
      <w:proofErr w:type="spellEnd"/>
      <w:r w:rsidR="003D43EB" w:rsidRPr="003D43EB">
        <w:rPr>
          <w:rFonts w:ascii="Times New Roman" w:hAnsi="Times New Roman" w:cs="Times New Roman"/>
          <w:sz w:val="28"/>
          <w:szCs w:val="28"/>
        </w:rPr>
        <w:t>)</w:t>
      </w:r>
      <w:r w:rsidRPr="003D43EB">
        <w:rPr>
          <w:rFonts w:ascii="Times New Roman" w:hAnsi="Times New Roman" w:cs="Times New Roman"/>
          <w:sz w:val="28"/>
          <w:szCs w:val="28"/>
        </w:rPr>
        <w:t>,</w:t>
      </w:r>
      <w:r w:rsidRPr="003D43EB">
        <w:rPr>
          <w:rFonts w:ascii="Times New Roman" w:hAnsi="Times New Roman" w:cs="Times New Roman"/>
          <w:sz w:val="28"/>
          <w:szCs w:val="28"/>
        </w:rPr>
        <w:br/>
      </w:r>
      <w:r w:rsidRPr="0008498E">
        <w:rPr>
          <w:rFonts w:ascii="Times New Roman" w:hAnsi="Times New Roman" w:cs="Times New Roman"/>
          <w:sz w:val="28"/>
          <w:szCs w:val="28"/>
        </w:rPr>
        <w:t>219 отдельный истребительно-противотанковый дивизион,</w:t>
      </w:r>
      <w:r w:rsidRPr="0008498E">
        <w:rPr>
          <w:rFonts w:ascii="Times New Roman" w:hAnsi="Times New Roman" w:cs="Times New Roman"/>
          <w:sz w:val="28"/>
          <w:szCs w:val="28"/>
        </w:rPr>
        <w:br/>
        <w:t>254 зенитная артиллерийская батарея (647 отдельный зенитный артиллерийский дивизион) – до 1.4.43 г.,</w:t>
      </w:r>
      <w:r w:rsidRPr="0008498E">
        <w:rPr>
          <w:rFonts w:ascii="Times New Roman" w:hAnsi="Times New Roman" w:cs="Times New Roman"/>
          <w:sz w:val="28"/>
          <w:szCs w:val="28"/>
        </w:rPr>
        <w:br/>
        <w:t>422 разведывательная рота,</w:t>
      </w:r>
      <w:r w:rsidRPr="0008498E">
        <w:rPr>
          <w:rFonts w:ascii="Times New Roman" w:hAnsi="Times New Roman" w:cs="Times New Roman"/>
          <w:sz w:val="28"/>
          <w:szCs w:val="28"/>
        </w:rPr>
        <w:br/>
        <w:t>640 (435) саперный батальон,</w:t>
      </w:r>
      <w:r w:rsidRPr="0008498E">
        <w:rPr>
          <w:rFonts w:ascii="Times New Roman" w:hAnsi="Times New Roman" w:cs="Times New Roman"/>
          <w:sz w:val="28"/>
          <w:szCs w:val="28"/>
        </w:rPr>
        <w:br/>
        <w:t>811 отдельный батальон связи (811, 377 отдельная рота связи),</w:t>
      </w:r>
      <w:r w:rsidRPr="0008498E">
        <w:rPr>
          <w:rFonts w:ascii="Times New Roman" w:hAnsi="Times New Roman" w:cs="Times New Roman"/>
          <w:sz w:val="28"/>
          <w:szCs w:val="28"/>
        </w:rPr>
        <w:br/>
        <w:t>445 медико-санитарный батальон,</w:t>
      </w:r>
      <w:r w:rsidRPr="0008498E">
        <w:rPr>
          <w:rFonts w:ascii="Times New Roman" w:hAnsi="Times New Roman" w:cs="Times New Roman"/>
          <w:sz w:val="28"/>
          <w:szCs w:val="28"/>
        </w:rPr>
        <w:br/>
        <w:t>438 отдельная рота химзащиты,</w:t>
      </w:r>
      <w:r w:rsidRPr="0008498E">
        <w:rPr>
          <w:rFonts w:ascii="Times New Roman" w:hAnsi="Times New Roman" w:cs="Times New Roman"/>
          <w:sz w:val="28"/>
          <w:szCs w:val="28"/>
        </w:rPr>
        <w:br/>
        <w:t>475 автотранспортная рота,</w:t>
      </w:r>
      <w:r w:rsidRPr="0008498E">
        <w:rPr>
          <w:rFonts w:ascii="Times New Roman" w:hAnsi="Times New Roman" w:cs="Times New Roman"/>
          <w:sz w:val="28"/>
          <w:szCs w:val="28"/>
        </w:rPr>
        <w:br/>
        <w:t>214</w:t>
      </w:r>
      <w:proofErr w:type="gramEnd"/>
      <w:r w:rsidRPr="0008498E">
        <w:rPr>
          <w:rFonts w:ascii="Times New Roman" w:hAnsi="Times New Roman" w:cs="Times New Roman"/>
          <w:sz w:val="28"/>
          <w:szCs w:val="28"/>
        </w:rPr>
        <w:t xml:space="preserve"> полевая хлебопекарня,</w:t>
      </w:r>
      <w:r w:rsidRPr="0008498E">
        <w:rPr>
          <w:rFonts w:ascii="Times New Roman" w:hAnsi="Times New Roman" w:cs="Times New Roman"/>
          <w:sz w:val="28"/>
          <w:szCs w:val="28"/>
        </w:rPr>
        <w:br/>
        <w:t>783 дивизионный ветеринарный лазарет,</w:t>
      </w:r>
      <w:r w:rsidRPr="0008498E">
        <w:rPr>
          <w:rFonts w:ascii="Times New Roman" w:hAnsi="Times New Roman" w:cs="Times New Roman"/>
          <w:sz w:val="28"/>
          <w:szCs w:val="28"/>
        </w:rPr>
        <w:br/>
        <w:t>1434 полевая почтовая станция,</w:t>
      </w:r>
      <w:r w:rsidRPr="0008498E">
        <w:rPr>
          <w:rFonts w:ascii="Times New Roman" w:hAnsi="Times New Roman" w:cs="Times New Roman"/>
          <w:sz w:val="28"/>
          <w:szCs w:val="28"/>
        </w:rPr>
        <w:br/>
        <w:t>323 (733) полевая касса Госбанка.</w:t>
      </w:r>
      <w:r w:rsidRPr="0008498E">
        <w:rPr>
          <w:rFonts w:ascii="Times New Roman" w:hAnsi="Times New Roman" w:cs="Times New Roman"/>
          <w:sz w:val="28"/>
          <w:szCs w:val="28"/>
        </w:rPr>
        <w:br/>
      </w:r>
      <w:r w:rsidRPr="0008498E">
        <w:rPr>
          <w:rStyle w:val="a4"/>
          <w:rFonts w:ascii="Times New Roman" w:hAnsi="Times New Roman" w:cs="Times New Roman"/>
          <w:sz w:val="28"/>
          <w:szCs w:val="28"/>
        </w:rPr>
        <w:t>Боевой период</w:t>
      </w:r>
      <w:r w:rsidRPr="0008498E">
        <w:rPr>
          <w:rFonts w:ascii="Times New Roman" w:hAnsi="Times New Roman" w:cs="Times New Roman"/>
          <w:sz w:val="28"/>
          <w:szCs w:val="28"/>
        </w:rPr>
        <w:br/>
        <w:t>22.12.41-21.7.42</w:t>
      </w:r>
      <w:r w:rsidRPr="0008498E">
        <w:rPr>
          <w:rFonts w:ascii="Times New Roman" w:hAnsi="Times New Roman" w:cs="Times New Roman"/>
          <w:sz w:val="28"/>
          <w:szCs w:val="28"/>
        </w:rPr>
        <w:br/>
        <w:t>5.9.42-9.5.45</w:t>
      </w:r>
    </w:p>
    <w:p w:rsidR="0039177D" w:rsidRDefault="0039177D" w:rsidP="0039177D">
      <w:pPr>
        <w:spacing w:after="0" w:line="384" w:lineRule="atLeast"/>
        <w:ind w:firstLine="612"/>
        <w:rPr>
          <w:rFonts w:ascii="Times New Roman" w:hAnsi="Times New Roman" w:cs="Times New Roman"/>
          <w:bCs/>
          <w:sz w:val="28"/>
          <w:szCs w:val="28"/>
        </w:rPr>
      </w:pPr>
      <w:r w:rsidRPr="0039177D">
        <w:rPr>
          <w:rFonts w:ascii="Times New Roman" w:hAnsi="Times New Roman" w:cs="Times New Roman"/>
          <w:bCs/>
          <w:sz w:val="28"/>
          <w:szCs w:val="28"/>
        </w:rPr>
        <w:lastRenderedPageBreak/>
        <w:t xml:space="preserve">Дивизией командовали: </w:t>
      </w:r>
      <w:r w:rsidRPr="0039177D">
        <w:rPr>
          <w:rFonts w:ascii="Times New Roman" w:hAnsi="Times New Roman" w:cs="Times New Roman"/>
          <w:bCs/>
          <w:sz w:val="28"/>
          <w:szCs w:val="28"/>
        </w:rPr>
        <w:br/>
      </w:r>
      <w:proofErr w:type="spellStart"/>
      <w:r w:rsidRPr="0039177D">
        <w:rPr>
          <w:rFonts w:ascii="Times New Roman" w:hAnsi="Times New Roman" w:cs="Times New Roman"/>
          <w:bCs/>
          <w:sz w:val="28"/>
          <w:szCs w:val="28"/>
        </w:rPr>
        <w:t>Киршев</w:t>
      </w:r>
      <w:proofErr w:type="spellEnd"/>
      <w:r w:rsidRPr="0039177D">
        <w:rPr>
          <w:rFonts w:ascii="Times New Roman" w:hAnsi="Times New Roman" w:cs="Times New Roman"/>
          <w:bCs/>
          <w:sz w:val="28"/>
          <w:szCs w:val="28"/>
        </w:rPr>
        <w:t xml:space="preserve"> Дмитрий Андреевич (</w:t>
      </w:r>
      <w:r w:rsidR="009D0D3D" w:rsidRPr="00E839BA">
        <w:rPr>
          <w:rStyle w:val="a7"/>
          <w:rFonts w:ascii="Times New Roman" w:hAnsi="Times New Roman" w:cs="Times New Roman"/>
          <w:i w:val="0"/>
          <w:sz w:val="28"/>
          <w:szCs w:val="28"/>
        </w:rPr>
        <w:t>21.8.1941</w:t>
      </w:r>
      <w:r w:rsidRPr="0039177D">
        <w:rPr>
          <w:rFonts w:ascii="Times New Roman" w:hAnsi="Times New Roman" w:cs="Times New Roman"/>
          <w:bCs/>
          <w:sz w:val="28"/>
          <w:szCs w:val="28"/>
        </w:rPr>
        <w:t xml:space="preserve"> - 14.02.</w:t>
      </w:r>
      <w:r w:rsidR="009D0D3D" w:rsidRPr="00E839BA">
        <w:rPr>
          <w:rStyle w:val="a7"/>
          <w:rFonts w:ascii="Times New Roman" w:hAnsi="Times New Roman" w:cs="Times New Roman"/>
          <w:i w:val="0"/>
          <w:sz w:val="28"/>
          <w:szCs w:val="28"/>
        </w:rPr>
        <w:t>1942 – погиб при прорыве из окружения</w:t>
      </w:r>
      <w:r w:rsidRPr="0039177D">
        <w:rPr>
          <w:rFonts w:ascii="Times New Roman" w:hAnsi="Times New Roman" w:cs="Times New Roman"/>
          <w:bCs/>
          <w:sz w:val="28"/>
          <w:szCs w:val="28"/>
        </w:rPr>
        <w:t xml:space="preserve">), полковник </w:t>
      </w:r>
    </w:p>
    <w:p w:rsidR="0039177D" w:rsidRDefault="0039177D" w:rsidP="0039177D">
      <w:pPr>
        <w:spacing w:after="0" w:line="384" w:lineRule="atLeast"/>
        <w:ind w:firstLine="612"/>
        <w:rPr>
          <w:rFonts w:ascii="Times New Roman" w:hAnsi="Times New Roman" w:cs="Times New Roman"/>
          <w:bCs/>
          <w:sz w:val="28"/>
          <w:szCs w:val="28"/>
        </w:rPr>
      </w:pPr>
    </w:p>
    <w:p w:rsidR="0039177D" w:rsidRDefault="0039177D" w:rsidP="0039177D">
      <w:pPr>
        <w:spacing w:after="0" w:line="384" w:lineRule="atLeast"/>
        <w:ind w:firstLine="612"/>
        <w:rPr>
          <w:rFonts w:ascii="Times New Roman" w:hAnsi="Times New Roman" w:cs="Times New Roman"/>
          <w:bCs/>
          <w:sz w:val="28"/>
          <w:szCs w:val="28"/>
        </w:rPr>
      </w:pPr>
    </w:p>
    <w:p w:rsidR="0039177D" w:rsidRPr="0039177D" w:rsidRDefault="0039177D" w:rsidP="0039177D">
      <w:pPr>
        <w:spacing w:after="0" w:line="384" w:lineRule="atLeast"/>
        <w:ind w:firstLine="612"/>
        <w:rPr>
          <w:rFonts w:ascii="Times New Roman" w:hAnsi="Times New Roman" w:cs="Times New Roman"/>
          <w:bCs/>
          <w:sz w:val="28"/>
          <w:szCs w:val="28"/>
        </w:rPr>
      </w:pPr>
      <w:proofErr w:type="spellStart"/>
      <w:r w:rsidRPr="0039177D">
        <w:rPr>
          <w:rFonts w:ascii="Times New Roman" w:hAnsi="Times New Roman" w:cs="Times New Roman"/>
          <w:bCs/>
          <w:sz w:val="28"/>
          <w:szCs w:val="28"/>
        </w:rPr>
        <w:t>Кроник</w:t>
      </w:r>
      <w:proofErr w:type="spellEnd"/>
      <w:r w:rsidRPr="0039177D">
        <w:rPr>
          <w:rFonts w:ascii="Times New Roman" w:hAnsi="Times New Roman" w:cs="Times New Roman"/>
          <w:bCs/>
          <w:sz w:val="28"/>
          <w:szCs w:val="28"/>
        </w:rPr>
        <w:t xml:space="preserve"> Александр Львович (15.02.1942 - 14.10.1943), полковник, с 22.02.1943 генерал-майор </w:t>
      </w:r>
      <w:r w:rsidRPr="0039177D">
        <w:rPr>
          <w:rFonts w:ascii="Times New Roman" w:hAnsi="Times New Roman" w:cs="Times New Roman"/>
          <w:bCs/>
          <w:sz w:val="28"/>
          <w:szCs w:val="28"/>
        </w:rPr>
        <w:br/>
        <w:t>Кудрявцев Александр Георгиевич (15.10.1943 - 09.05.1945), генерал-майор</w:t>
      </w:r>
    </w:p>
    <w:p w:rsidR="00E839BA" w:rsidRPr="00E839BA" w:rsidRDefault="00E839BA" w:rsidP="00E839BA">
      <w:pPr>
        <w:pStyle w:val="a6"/>
        <w:rPr>
          <w:sz w:val="28"/>
          <w:szCs w:val="28"/>
        </w:rPr>
      </w:pPr>
      <w:r w:rsidRPr="00E839BA">
        <w:rPr>
          <w:rStyle w:val="a7"/>
          <w:bCs/>
          <w:i w:val="0"/>
          <w:sz w:val="28"/>
          <w:szCs w:val="28"/>
        </w:rPr>
        <w:t>Военный комиссар:</w:t>
      </w:r>
    </w:p>
    <w:p w:rsidR="00E839BA" w:rsidRPr="00E839BA" w:rsidRDefault="00E839BA" w:rsidP="00E839BA">
      <w:pPr>
        <w:pStyle w:val="a6"/>
        <w:rPr>
          <w:sz w:val="28"/>
          <w:szCs w:val="28"/>
        </w:rPr>
      </w:pPr>
      <w:r w:rsidRPr="00E839BA">
        <w:rPr>
          <w:rStyle w:val="a7"/>
          <w:i w:val="0"/>
          <w:sz w:val="28"/>
          <w:szCs w:val="28"/>
        </w:rPr>
        <w:t xml:space="preserve">полковой комиссар </w:t>
      </w:r>
      <w:r w:rsidR="009D0D3D" w:rsidRPr="0008498E">
        <w:rPr>
          <w:sz w:val="28"/>
          <w:szCs w:val="28"/>
        </w:rPr>
        <w:t xml:space="preserve">Андрей Ефимович </w:t>
      </w:r>
      <w:r w:rsidRPr="00E839BA">
        <w:rPr>
          <w:rStyle w:val="a7"/>
          <w:i w:val="0"/>
          <w:sz w:val="28"/>
          <w:szCs w:val="28"/>
        </w:rPr>
        <w:t xml:space="preserve"> </w:t>
      </w:r>
      <w:proofErr w:type="spellStart"/>
      <w:r w:rsidRPr="00E839BA">
        <w:rPr>
          <w:rStyle w:val="a7"/>
          <w:i w:val="0"/>
          <w:sz w:val="28"/>
          <w:szCs w:val="28"/>
        </w:rPr>
        <w:t>Кожев</w:t>
      </w:r>
      <w:proofErr w:type="spellEnd"/>
      <w:r w:rsidRPr="00E839BA">
        <w:rPr>
          <w:rStyle w:val="a7"/>
          <w:i w:val="0"/>
          <w:sz w:val="28"/>
          <w:szCs w:val="28"/>
        </w:rPr>
        <w:t xml:space="preserve"> (21.8.1941-14.2.1942 – тяжело ранен при прорыве из окружения, умер 17.2.1942)</w:t>
      </w:r>
    </w:p>
    <w:p w:rsidR="00E839BA" w:rsidRPr="00E839BA" w:rsidRDefault="00E839BA" w:rsidP="00E839BA">
      <w:pPr>
        <w:pStyle w:val="a6"/>
        <w:rPr>
          <w:sz w:val="28"/>
          <w:szCs w:val="28"/>
        </w:rPr>
      </w:pPr>
      <w:proofErr w:type="gramStart"/>
      <w:r w:rsidRPr="00E839BA">
        <w:rPr>
          <w:rStyle w:val="a7"/>
          <w:i w:val="0"/>
          <w:sz w:val="28"/>
          <w:szCs w:val="28"/>
        </w:rPr>
        <w:t>полковой комиссар В.А. Белов (18.2.1942-</w:t>
      </w:r>
      <w:proofErr w:type="gramEnd"/>
    </w:p>
    <w:p w:rsidR="00E839BA" w:rsidRPr="00E839BA" w:rsidRDefault="00E839BA" w:rsidP="00E839BA">
      <w:pPr>
        <w:pStyle w:val="a6"/>
        <w:rPr>
          <w:sz w:val="28"/>
          <w:szCs w:val="28"/>
        </w:rPr>
      </w:pPr>
      <w:r w:rsidRPr="00E839BA">
        <w:rPr>
          <w:rStyle w:val="a7"/>
          <w:bCs/>
          <w:i w:val="0"/>
          <w:sz w:val="28"/>
          <w:szCs w:val="28"/>
        </w:rPr>
        <w:t>Начальник штаба:</w:t>
      </w:r>
    </w:p>
    <w:p w:rsidR="00E839BA" w:rsidRPr="00E839BA" w:rsidRDefault="00E839BA" w:rsidP="00E839BA">
      <w:pPr>
        <w:pStyle w:val="a6"/>
        <w:rPr>
          <w:sz w:val="28"/>
          <w:szCs w:val="28"/>
        </w:rPr>
      </w:pPr>
      <w:r w:rsidRPr="00E839BA">
        <w:rPr>
          <w:rStyle w:val="a7"/>
          <w:i w:val="0"/>
          <w:sz w:val="28"/>
          <w:szCs w:val="28"/>
        </w:rPr>
        <w:t>майор М.В. Щербаков (21.8.1941- 14.2.1942 – смертельно ранен при прорыве из окружения)</w:t>
      </w:r>
    </w:p>
    <w:p w:rsidR="00E839BA" w:rsidRPr="0008498E" w:rsidRDefault="00E839BA" w:rsidP="004C45DB">
      <w:pPr>
        <w:spacing w:after="0" w:line="384" w:lineRule="atLeast"/>
        <w:ind w:firstLine="612"/>
        <w:rPr>
          <w:rFonts w:ascii="Times New Roman" w:eastAsia="Times New Roman" w:hAnsi="Times New Roman" w:cs="Times New Roman"/>
          <w:sz w:val="28"/>
          <w:szCs w:val="28"/>
        </w:rPr>
      </w:pPr>
    </w:p>
    <w:p w:rsidR="00CA4543" w:rsidRPr="00DC1F31" w:rsidRDefault="00CA4543" w:rsidP="00A85C24">
      <w:pPr>
        <w:spacing w:after="0" w:line="384" w:lineRule="atLeast"/>
        <w:ind w:firstLine="612"/>
        <w:jc w:val="both"/>
        <w:rPr>
          <w:rFonts w:ascii="Times New Roman" w:eastAsia="Times New Roman" w:hAnsi="Times New Roman" w:cs="Times New Roman"/>
          <w:b/>
          <w:sz w:val="28"/>
          <w:szCs w:val="28"/>
        </w:rPr>
      </w:pPr>
      <w:r w:rsidRPr="00DC1F31">
        <w:rPr>
          <w:rFonts w:ascii="Times New Roman" w:eastAsia="Times New Roman" w:hAnsi="Times New Roman" w:cs="Times New Roman"/>
          <w:b/>
          <w:sz w:val="28"/>
          <w:szCs w:val="28"/>
        </w:rPr>
        <w:t xml:space="preserve">2. </w:t>
      </w:r>
      <w:r w:rsidR="0008498E" w:rsidRPr="00DC1F31">
        <w:rPr>
          <w:rFonts w:ascii="Times New Roman" w:eastAsia="Times New Roman" w:hAnsi="Times New Roman" w:cs="Times New Roman"/>
          <w:b/>
          <w:sz w:val="28"/>
          <w:szCs w:val="28"/>
        </w:rPr>
        <w:t>2.</w:t>
      </w:r>
      <w:r w:rsidR="00DC1F31" w:rsidRPr="00DC1F31">
        <w:rPr>
          <w:rFonts w:ascii="Times New Roman" w:eastAsia="Times New Roman" w:hAnsi="Times New Roman" w:cs="Times New Roman"/>
          <w:b/>
          <w:sz w:val="28"/>
          <w:szCs w:val="28"/>
        </w:rPr>
        <w:t xml:space="preserve"> </w:t>
      </w:r>
      <w:r w:rsidRPr="00DC1F31">
        <w:rPr>
          <w:rFonts w:ascii="Times New Roman" w:eastAsia="Times New Roman" w:hAnsi="Times New Roman" w:cs="Times New Roman"/>
          <w:b/>
          <w:sz w:val="28"/>
          <w:szCs w:val="28"/>
        </w:rPr>
        <w:t>Боевое крещение дивизии.</w:t>
      </w:r>
    </w:p>
    <w:p w:rsidR="004C45DB" w:rsidRPr="0008498E" w:rsidRDefault="004C45DB" w:rsidP="00A85C24">
      <w:pPr>
        <w:spacing w:after="0" w:line="384" w:lineRule="atLeast"/>
        <w:ind w:firstLine="612"/>
        <w:jc w:val="both"/>
        <w:rPr>
          <w:rFonts w:ascii="Times New Roman" w:eastAsia="Times New Roman" w:hAnsi="Times New Roman" w:cs="Times New Roman"/>
          <w:sz w:val="28"/>
          <w:szCs w:val="28"/>
        </w:rPr>
      </w:pPr>
    </w:p>
    <w:p w:rsidR="00A85C24" w:rsidRDefault="00CA4543"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Во второй половине</w:t>
      </w:r>
      <w:r w:rsidR="00A85C24" w:rsidRPr="0008498E">
        <w:rPr>
          <w:rFonts w:ascii="Times New Roman" w:eastAsia="Times New Roman" w:hAnsi="Times New Roman" w:cs="Times New Roman"/>
          <w:sz w:val="28"/>
          <w:szCs w:val="28"/>
        </w:rPr>
        <w:t xml:space="preserve"> января</w:t>
      </w:r>
      <w:r w:rsidR="0008498E" w:rsidRPr="0008498E">
        <w:rPr>
          <w:rFonts w:ascii="Times New Roman" w:eastAsia="Times New Roman" w:hAnsi="Times New Roman" w:cs="Times New Roman"/>
          <w:sz w:val="28"/>
          <w:szCs w:val="28"/>
        </w:rPr>
        <w:t xml:space="preserve"> 35</w:t>
      </w:r>
      <w:r w:rsidRPr="0008498E">
        <w:rPr>
          <w:rFonts w:ascii="Times New Roman" w:eastAsia="Times New Roman" w:hAnsi="Times New Roman" w:cs="Times New Roman"/>
          <w:sz w:val="28"/>
          <w:szCs w:val="28"/>
        </w:rPr>
        <w:t>7стрелковая д</w:t>
      </w:r>
      <w:r w:rsidR="00A85C24" w:rsidRPr="0008498E">
        <w:rPr>
          <w:rFonts w:ascii="Times New Roman" w:eastAsia="Times New Roman" w:hAnsi="Times New Roman" w:cs="Times New Roman"/>
          <w:sz w:val="28"/>
          <w:szCs w:val="28"/>
        </w:rPr>
        <w:t xml:space="preserve">ивизия </w:t>
      </w:r>
      <w:r w:rsidRPr="0008498E">
        <w:rPr>
          <w:rFonts w:ascii="Times New Roman" w:eastAsia="Times New Roman" w:hAnsi="Times New Roman" w:cs="Times New Roman"/>
          <w:sz w:val="28"/>
          <w:szCs w:val="28"/>
        </w:rPr>
        <w:t xml:space="preserve">39 армии </w:t>
      </w:r>
      <w:r w:rsidR="00A85C24" w:rsidRPr="0008498E">
        <w:rPr>
          <w:rFonts w:ascii="Times New Roman" w:eastAsia="Times New Roman" w:hAnsi="Times New Roman" w:cs="Times New Roman"/>
          <w:sz w:val="28"/>
          <w:szCs w:val="28"/>
        </w:rPr>
        <w:t xml:space="preserve">получила приказ атаковать Сычевку в районе деревень Карабаново, Волкове, </w:t>
      </w:r>
      <w:proofErr w:type="spellStart"/>
      <w:r w:rsidR="00A85C24" w:rsidRPr="0008498E">
        <w:rPr>
          <w:rFonts w:ascii="Times New Roman" w:eastAsia="Times New Roman" w:hAnsi="Times New Roman" w:cs="Times New Roman"/>
          <w:sz w:val="28"/>
          <w:szCs w:val="28"/>
        </w:rPr>
        <w:t>Пызино</w:t>
      </w:r>
      <w:proofErr w:type="spellEnd"/>
      <w:r w:rsidR="00A85C24" w:rsidRPr="0008498E">
        <w:rPr>
          <w:rFonts w:ascii="Times New Roman" w:eastAsia="Times New Roman" w:hAnsi="Times New Roman" w:cs="Times New Roman"/>
          <w:sz w:val="28"/>
          <w:szCs w:val="28"/>
        </w:rPr>
        <w:t xml:space="preserve">, Богданово, </w:t>
      </w:r>
      <w:proofErr w:type="spellStart"/>
      <w:r w:rsidR="00A85C24" w:rsidRPr="0008498E">
        <w:rPr>
          <w:rFonts w:ascii="Times New Roman" w:eastAsia="Times New Roman" w:hAnsi="Times New Roman" w:cs="Times New Roman"/>
          <w:sz w:val="28"/>
          <w:szCs w:val="28"/>
        </w:rPr>
        <w:t>Букатино</w:t>
      </w:r>
      <w:proofErr w:type="spellEnd"/>
      <w:r w:rsidR="00A85C24" w:rsidRPr="0008498E">
        <w:rPr>
          <w:rFonts w:ascii="Times New Roman" w:eastAsia="Times New Roman" w:hAnsi="Times New Roman" w:cs="Times New Roman"/>
          <w:sz w:val="28"/>
          <w:szCs w:val="28"/>
        </w:rPr>
        <w:t xml:space="preserve">, </w:t>
      </w:r>
      <w:proofErr w:type="spellStart"/>
      <w:r w:rsidR="00A85C24" w:rsidRPr="0008498E">
        <w:rPr>
          <w:rFonts w:ascii="Times New Roman" w:eastAsia="Times New Roman" w:hAnsi="Times New Roman" w:cs="Times New Roman"/>
          <w:sz w:val="28"/>
          <w:szCs w:val="28"/>
        </w:rPr>
        <w:t>Собачкино</w:t>
      </w:r>
      <w:proofErr w:type="spellEnd"/>
      <w:r w:rsidR="00A85C24" w:rsidRPr="0008498E">
        <w:rPr>
          <w:rFonts w:ascii="Times New Roman" w:eastAsia="Times New Roman" w:hAnsi="Times New Roman" w:cs="Times New Roman"/>
          <w:sz w:val="28"/>
          <w:szCs w:val="28"/>
        </w:rPr>
        <w:t xml:space="preserve"> и Красное — сильно укрепленных опорных пунктов противника. На подступы к этим деревням были выдвинуты все три стрелковых полка, а артиллерийские дивизионы заняли позиции в районе деревень </w:t>
      </w:r>
      <w:proofErr w:type="spellStart"/>
      <w:r w:rsidR="00A85C24" w:rsidRPr="0008498E">
        <w:rPr>
          <w:rFonts w:ascii="Times New Roman" w:eastAsia="Times New Roman" w:hAnsi="Times New Roman" w:cs="Times New Roman"/>
          <w:sz w:val="28"/>
          <w:szCs w:val="28"/>
        </w:rPr>
        <w:t>Ржавинье</w:t>
      </w:r>
      <w:proofErr w:type="spellEnd"/>
      <w:r w:rsidR="00A85C24" w:rsidRPr="0008498E">
        <w:rPr>
          <w:rFonts w:ascii="Times New Roman" w:eastAsia="Times New Roman" w:hAnsi="Times New Roman" w:cs="Times New Roman"/>
          <w:sz w:val="28"/>
          <w:szCs w:val="28"/>
        </w:rPr>
        <w:t xml:space="preserve"> и Карабаново. </w:t>
      </w:r>
    </w:p>
    <w:p w:rsidR="00E839BA" w:rsidRPr="0008498E" w:rsidRDefault="00E839BA" w:rsidP="00A85C24">
      <w:pPr>
        <w:spacing w:after="0" w:line="384" w:lineRule="atLeast"/>
        <w:ind w:firstLine="612"/>
        <w:jc w:val="both"/>
        <w:rPr>
          <w:rFonts w:ascii="Times New Roman" w:eastAsia="Times New Roman" w:hAnsi="Times New Roman" w:cs="Times New Roman"/>
          <w:sz w:val="28"/>
          <w:szCs w:val="28"/>
        </w:rPr>
      </w:pP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Мороз стоял лютый. На лету замерзали птицы. Пехота вышла на исходные рубежи. Кое-где выкопали траншеи в снегу и ходы сообщения. </w:t>
      </w:r>
      <w:proofErr w:type="gramStart"/>
      <w:r w:rsidRPr="0008498E">
        <w:rPr>
          <w:rFonts w:ascii="Times New Roman" w:eastAsia="Times New Roman" w:hAnsi="Times New Roman" w:cs="Times New Roman"/>
          <w:sz w:val="28"/>
          <w:szCs w:val="28"/>
        </w:rPr>
        <w:t>Провести разведку огневых точек противника не было времени</w:t>
      </w:r>
      <w:proofErr w:type="gramEnd"/>
      <w:r w:rsidRPr="0008498E">
        <w:rPr>
          <w:rFonts w:ascii="Times New Roman" w:eastAsia="Times New Roman" w:hAnsi="Times New Roman" w:cs="Times New Roman"/>
          <w:sz w:val="28"/>
          <w:szCs w:val="28"/>
        </w:rPr>
        <w:t xml:space="preserve">. Засеченных целей не имелось и у артиллеристов. Объектом огневого налета были деревни, а что в этих деревнях скрывалось, точно никто не знал.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Понимал это, разумеется, и командир дивизии </w:t>
      </w:r>
      <w:proofErr w:type="spellStart"/>
      <w:r w:rsidRPr="0008498E">
        <w:rPr>
          <w:rFonts w:ascii="Times New Roman" w:eastAsia="Times New Roman" w:hAnsi="Times New Roman" w:cs="Times New Roman"/>
          <w:sz w:val="28"/>
          <w:szCs w:val="28"/>
        </w:rPr>
        <w:t>Киршев</w:t>
      </w:r>
      <w:proofErr w:type="spellEnd"/>
      <w:r w:rsidRPr="0008498E">
        <w:rPr>
          <w:rFonts w:ascii="Times New Roman" w:eastAsia="Times New Roman" w:hAnsi="Times New Roman" w:cs="Times New Roman"/>
          <w:sz w:val="28"/>
          <w:szCs w:val="28"/>
        </w:rPr>
        <w:t xml:space="preserve">. Он просил артиллеристов произвести перед наступлением по возможности более точный огневой налет, а остальное постарается доделать пехота. Всю ночь с солдатами находились политработники. Не знали отдыха старшины, </w:t>
      </w:r>
      <w:r w:rsidRPr="0008498E">
        <w:rPr>
          <w:rFonts w:ascii="Times New Roman" w:eastAsia="Times New Roman" w:hAnsi="Times New Roman" w:cs="Times New Roman"/>
          <w:sz w:val="28"/>
          <w:szCs w:val="28"/>
        </w:rPr>
        <w:lastRenderedPageBreak/>
        <w:t xml:space="preserve">доставляя в траншеи патроны и горячую пищу. Не спали командиры и комиссары полков. Наблюдательные пункты в большинстве случаев оборудовали под открытым небом. В батальонах они, как правило, были под кустами или за деревьями. Совсем не защищенными были позиции рот и взводов. </w:t>
      </w:r>
    </w:p>
    <w:p w:rsidR="00F532D5" w:rsidRPr="0008498E" w:rsidRDefault="00A85C24" w:rsidP="00F532D5">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На самые ответственные участки в районе деревень </w:t>
      </w:r>
      <w:proofErr w:type="spellStart"/>
      <w:r w:rsidRPr="0008498E">
        <w:rPr>
          <w:rFonts w:ascii="Times New Roman" w:eastAsia="Times New Roman" w:hAnsi="Times New Roman" w:cs="Times New Roman"/>
          <w:sz w:val="28"/>
          <w:szCs w:val="28"/>
        </w:rPr>
        <w:t>Пызино</w:t>
      </w:r>
      <w:proofErr w:type="spellEnd"/>
      <w:r w:rsidRPr="0008498E">
        <w:rPr>
          <w:rFonts w:ascii="Times New Roman" w:eastAsia="Times New Roman" w:hAnsi="Times New Roman" w:cs="Times New Roman"/>
          <w:sz w:val="28"/>
          <w:szCs w:val="28"/>
        </w:rPr>
        <w:t> — Богданово и Красное — Карабаново были выдвинуты 1190 и 1188 стрелковые полки</w:t>
      </w:r>
    </w:p>
    <w:p w:rsidR="00A85C24" w:rsidRPr="0008498E" w:rsidRDefault="00F532D5" w:rsidP="00A85C24">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Морозным январским утром</w:t>
      </w:r>
      <w:r w:rsidR="00A85C24" w:rsidRPr="000849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началось </w:t>
      </w:r>
      <w:r w:rsidR="00A85C24" w:rsidRPr="0008498E">
        <w:rPr>
          <w:rFonts w:ascii="Times New Roman" w:eastAsia="Times New Roman" w:hAnsi="Times New Roman" w:cs="Times New Roman"/>
          <w:sz w:val="28"/>
          <w:szCs w:val="28"/>
        </w:rPr>
        <w:t xml:space="preserve">первое наступление </w:t>
      </w:r>
      <w:r w:rsidR="00CA4543" w:rsidRPr="0008498E">
        <w:rPr>
          <w:rFonts w:ascii="Times New Roman" w:eastAsia="Times New Roman" w:hAnsi="Times New Roman" w:cs="Times New Roman"/>
          <w:sz w:val="28"/>
          <w:szCs w:val="28"/>
        </w:rPr>
        <w:t xml:space="preserve">дивизии </w:t>
      </w:r>
      <w:r w:rsidR="00A85C24" w:rsidRPr="0008498E">
        <w:rPr>
          <w:rFonts w:ascii="Times New Roman" w:eastAsia="Times New Roman" w:hAnsi="Times New Roman" w:cs="Times New Roman"/>
          <w:sz w:val="28"/>
          <w:szCs w:val="28"/>
        </w:rPr>
        <w:t xml:space="preserve">на войне. Небо полосовали яркие стрелы сигнальных ракет. </w:t>
      </w:r>
    </w:p>
    <w:p w:rsidR="00A85C24" w:rsidRPr="0008498E" w:rsidRDefault="00F532D5" w:rsidP="00A85C24">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85C24" w:rsidRPr="0008498E">
        <w:rPr>
          <w:rFonts w:ascii="Times New Roman" w:eastAsia="Times New Roman" w:hAnsi="Times New Roman" w:cs="Times New Roman"/>
          <w:sz w:val="28"/>
          <w:szCs w:val="28"/>
        </w:rPr>
        <w:t xml:space="preserve">азом заговорили десятки, сотни, тысячи выстрелов: басовитых, рычащих, поющих. Вступили в работу пушки, минометы, «катюши».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Это столпотворение продолжалось пятнадцать минут. В деревнях, занятых противником, вспыхнули пожары. Тотчас же взвилось в морозный воздух могучее, на едином дыхании «</w:t>
      </w:r>
      <w:proofErr w:type="spellStart"/>
      <w:r w:rsidRPr="0008498E">
        <w:rPr>
          <w:rFonts w:ascii="Times New Roman" w:eastAsia="Times New Roman" w:hAnsi="Times New Roman" w:cs="Times New Roman"/>
          <w:sz w:val="28"/>
          <w:szCs w:val="28"/>
        </w:rPr>
        <w:t>ура-а-а</w:t>
      </w:r>
      <w:proofErr w:type="spellEnd"/>
      <w:r w:rsidRPr="0008498E">
        <w:rPr>
          <w:rFonts w:ascii="Times New Roman" w:eastAsia="Times New Roman" w:hAnsi="Times New Roman" w:cs="Times New Roman"/>
          <w:sz w:val="28"/>
          <w:szCs w:val="28"/>
        </w:rPr>
        <w:t>!». С</w:t>
      </w:r>
      <w:r w:rsidR="00F532D5">
        <w:rPr>
          <w:rFonts w:ascii="Times New Roman" w:eastAsia="Times New Roman" w:hAnsi="Times New Roman" w:cs="Times New Roman"/>
          <w:sz w:val="28"/>
          <w:szCs w:val="28"/>
        </w:rPr>
        <w:t xml:space="preserve"> той и другой стороны заговорили</w:t>
      </w:r>
      <w:r w:rsidRPr="0008498E">
        <w:rPr>
          <w:rFonts w:ascii="Times New Roman" w:eastAsia="Times New Roman" w:hAnsi="Times New Roman" w:cs="Times New Roman"/>
          <w:sz w:val="28"/>
          <w:szCs w:val="28"/>
        </w:rPr>
        <w:t xml:space="preserve"> пулеметы.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А на переднем крае земля смешалась с небом. В воздухе кружились десятки немецких самолетов, сбрасывая на расположение наших частей черные свистящие болванки смерти. Из-за околиц деревень выползали неуклюжие танки. Захлебывались пулеметы. Будто вся огневая мощь фашистской Германии оказалась стянутой под Сычевку. </w:t>
      </w:r>
    </w:p>
    <w:p w:rsidR="00CA4543" w:rsidRPr="0008498E" w:rsidRDefault="00CA4543"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Атака </w:t>
      </w:r>
      <w:r w:rsidR="00F532D5">
        <w:rPr>
          <w:rFonts w:ascii="Times New Roman" w:eastAsia="Times New Roman" w:hAnsi="Times New Roman" w:cs="Times New Roman"/>
          <w:sz w:val="28"/>
          <w:szCs w:val="28"/>
        </w:rPr>
        <w:t xml:space="preserve">1188 </w:t>
      </w:r>
      <w:r w:rsidRPr="0008498E">
        <w:rPr>
          <w:rFonts w:ascii="Times New Roman" w:eastAsia="Times New Roman" w:hAnsi="Times New Roman" w:cs="Times New Roman"/>
          <w:sz w:val="28"/>
          <w:szCs w:val="28"/>
        </w:rPr>
        <w:t>полка не удалась.</w:t>
      </w:r>
    </w:p>
    <w:p w:rsidR="00A85C24" w:rsidRPr="0008498E" w:rsidRDefault="00A85C24" w:rsidP="005771C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Было жарко и на позициях соседнего 1190 полка. На огневую позицию роты, расположенную почти на открытом поле, не раз и не два пикировали черные «</w:t>
      </w:r>
      <w:proofErr w:type="spellStart"/>
      <w:r w:rsidRPr="0008498E">
        <w:rPr>
          <w:rFonts w:ascii="Times New Roman" w:eastAsia="Times New Roman" w:hAnsi="Times New Roman" w:cs="Times New Roman"/>
          <w:sz w:val="28"/>
          <w:szCs w:val="28"/>
        </w:rPr>
        <w:t>мессеры</w:t>
      </w:r>
      <w:proofErr w:type="spellEnd"/>
      <w:r w:rsidRPr="0008498E">
        <w:rPr>
          <w:rFonts w:ascii="Times New Roman" w:eastAsia="Times New Roman" w:hAnsi="Times New Roman" w:cs="Times New Roman"/>
          <w:sz w:val="28"/>
          <w:szCs w:val="28"/>
        </w:rPr>
        <w:t xml:space="preserve">». Минометам то и дело приходилось переносить огонь. Пехота была прижата к снегу сразу же после броска. Плотная стена пулеметного огня не давала ей поднять голову.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А немцы и не думали отступать. Они поливали </w:t>
      </w:r>
      <w:proofErr w:type="gramStart"/>
      <w:r w:rsidRPr="0008498E">
        <w:rPr>
          <w:rFonts w:ascii="Times New Roman" w:eastAsia="Times New Roman" w:hAnsi="Times New Roman" w:cs="Times New Roman"/>
          <w:sz w:val="28"/>
          <w:szCs w:val="28"/>
        </w:rPr>
        <w:t>наших</w:t>
      </w:r>
      <w:proofErr w:type="gramEnd"/>
      <w:r w:rsidRPr="0008498E">
        <w:rPr>
          <w:rFonts w:ascii="Times New Roman" w:eastAsia="Times New Roman" w:hAnsi="Times New Roman" w:cs="Times New Roman"/>
          <w:sz w:val="28"/>
          <w:szCs w:val="28"/>
        </w:rPr>
        <w:t xml:space="preserve"> огнем с земли и с воздуха. И пустили танки. </w:t>
      </w:r>
    </w:p>
    <w:p w:rsidR="00A85C24" w:rsidRPr="0008498E" w:rsidRDefault="00A85C24" w:rsidP="005771C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Положение создалось </w:t>
      </w:r>
      <w:proofErr w:type="spellStart"/>
      <w:r w:rsidRPr="0008498E">
        <w:rPr>
          <w:rFonts w:ascii="Times New Roman" w:eastAsia="Times New Roman" w:hAnsi="Times New Roman" w:cs="Times New Roman"/>
          <w:sz w:val="28"/>
          <w:szCs w:val="28"/>
        </w:rPr>
        <w:t>архикритическое</w:t>
      </w:r>
      <w:proofErr w:type="spellEnd"/>
      <w:r w:rsidRPr="0008498E">
        <w:rPr>
          <w:rFonts w:ascii="Times New Roman" w:eastAsia="Times New Roman" w:hAnsi="Times New Roman" w:cs="Times New Roman"/>
          <w:sz w:val="28"/>
          <w:szCs w:val="28"/>
        </w:rPr>
        <w:t xml:space="preserve">. Отдельные стрелковые цепи начали пятиться. </w:t>
      </w:r>
      <w:r w:rsidR="00F532D5">
        <w:rPr>
          <w:rFonts w:ascii="Times New Roman" w:eastAsia="Times New Roman" w:hAnsi="Times New Roman" w:cs="Times New Roman"/>
          <w:sz w:val="28"/>
          <w:szCs w:val="28"/>
        </w:rPr>
        <w:t>Майор Малков был убит.</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Всему есть предел, в том числе и человеческому мужеству. Грешно и неблагородно обвинять мертвых. Героев </w:t>
      </w:r>
      <w:proofErr w:type="spellStart"/>
      <w:r w:rsidRPr="0008498E">
        <w:rPr>
          <w:rFonts w:ascii="Times New Roman" w:eastAsia="Times New Roman" w:hAnsi="Times New Roman" w:cs="Times New Roman"/>
          <w:sz w:val="28"/>
          <w:szCs w:val="28"/>
        </w:rPr>
        <w:t>Пызино</w:t>
      </w:r>
      <w:proofErr w:type="spellEnd"/>
      <w:r w:rsidRPr="0008498E">
        <w:rPr>
          <w:rFonts w:ascii="Times New Roman" w:eastAsia="Times New Roman" w:hAnsi="Times New Roman" w:cs="Times New Roman"/>
          <w:sz w:val="28"/>
          <w:szCs w:val="28"/>
        </w:rPr>
        <w:t xml:space="preserve"> никто не обвинил. Они были представлены посмертно к наградам. В их честь дали залпы гвардейские минометы и наши пушки. Но Сычевка все-таки не была взята. </w:t>
      </w:r>
    </w:p>
    <w:p w:rsidR="00DC1F31" w:rsidRPr="00DC1F31" w:rsidRDefault="00DC1F31" w:rsidP="00A85C24">
      <w:pPr>
        <w:spacing w:after="0" w:line="384" w:lineRule="atLeast"/>
        <w:ind w:firstLine="612"/>
        <w:jc w:val="both"/>
        <w:rPr>
          <w:rFonts w:ascii="Times New Roman" w:eastAsia="Times New Roman" w:hAnsi="Times New Roman" w:cs="Times New Roman"/>
          <w:b/>
          <w:sz w:val="28"/>
          <w:szCs w:val="28"/>
        </w:rPr>
      </w:pPr>
      <w:r w:rsidRPr="00DC1F31">
        <w:rPr>
          <w:rFonts w:ascii="Times New Roman" w:eastAsia="Times New Roman" w:hAnsi="Times New Roman" w:cs="Times New Roman"/>
          <w:b/>
          <w:sz w:val="28"/>
          <w:szCs w:val="28"/>
        </w:rPr>
        <w:t>2.3. Вторая атака.</w:t>
      </w:r>
    </w:p>
    <w:p w:rsidR="00A85C24" w:rsidRPr="0008498E" w:rsidRDefault="005771C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lastRenderedPageBreak/>
        <w:t>Сейчас трудно</w:t>
      </w:r>
      <w:r w:rsidR="00A85C24" w:rsidRPr="0008498E">
        <w:rPr>
          <w:rFonts w:ascii="Times New Roman" w:eastAsia="Times New Roman" w:hAnsi="Times New Roman" w:cs="Times New Roman"/>
          <w:sz w:val="28"/>
          <w:szCs w:val="28"/>
        </w:rPr>
        <w:t xml:space="preserve"> судить, насколько было правильным продолжать штурм города после неудачной первой атаки. Но приказ на такой штурм был опять получен.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Снова всю ночь не спала дивизия. У нее даже не было времени как </w:t>
      </w:r>
      <w:proofErr w:type="gramStart"/>
      <w:r w:rsidRPr="0008498E">
        <w:rPr>
          <w:rFonts w:ascii="Times New Roman" w:eastAsia="Times New Roman" w:hAnsi="Times New Roman" w:cs="Times New Roman"/>
          <w:sz w:val="28"/>
          <w:szCs w:val="28"/>
        </w:rPr>
        <w:t>положено</w:t>
      </w:r>
      <w:proofErr w:type="gramEnd"/>
      <w:r w:rsidRPr="0008498E">
        <w:rPr>
          <w:rFonts w:ascii="Times New Roman" w:eastAsia="Times New Roman" w:hAnsi="Times New Roman" w:cs="Times New Roman"/>
          <w:sz w:val="28"/>
          <w:szCs w:val="28"/>
        </w:rPr>
        <w:t xml:space="preserve"> похоронить павших. Дивизия не получила ни боеприпасов, ни одного штыка для пополнения своих сил.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Теперь главный удар будет наносить 1192 стрелковый полк под командованием майора Коновалова. Направление удара — южнее деревень </w:t>
      </w:r>
      <w:proofErr w:type="spellStart"/>
      <w:r w:rsidRPr="0008498E">
        <w:rPr>
          <w:rFonts w:ascii="Times New Roman" w:eastAsia="Times New Roman" w:hAnsi="Times New Roman" w:cs="Times New Roman"/>
          <w:sz w:val="28"/>
          <w:szCs w:val="28"/>
        </w:rPr>
        <w:t>Букатино</w:t>
      </w:r>
      <w:proofErr w:type="spellEnd"/>
      <w:r w:rsidRPr="0008498E">
        <w:rPr>
          <w:rFonts w:ascii="Times New Roman" w:eastAsia="Times New Roman" w:hAnsi="Times New Roman" w:cs="Times New Roman"/>
          <w:sz w:val="28"/>
          <w:szCs w:val="28"/>
        </w:rPr>
        <w:t xml:space="preserve"> и Красное.</w:t>
      </w:r>
      <w:r w:rsidR="00F532D5">
        <w:rPr>
          <w:rFonts w:ascii="Times New Roman" w:eastAsia="Times New Roman" w:hAnsi="Times New Roman" w:cs="Times New Roman"/>
          <w:sz w:val="28"/>
          <w:szCs w:val="28"/>
        </w:rPr>
        <w:t xml:space="preserve"> Приказ: взять Сычевку любой ценой.</w:t>
      </w:r>
      <w:r w:rsidRPr="0008498E">
        <w:rPr>
          <w:rFonts w:ascii="Times New Roman" w:eastAsia="Times New Roman" w:hAnsi="Times New Roman" w:cs="Times New Roman"/>
          <w:sz w:val="28"/>
          <w:szCs w:val="28"/>
        </w:rPr>
        <w:t xml:space="preserve">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Утром все повторяется. Повторяется, к сожалению, без больших изменений, если не считать, что 1192 полк атаковал врага еще отчаяннее и дружнее. Но эта атака опять не принесла желаемого результата. Не стало майора Конова</w:t>
      </w:r>
      <w:r w:rsidR="00FD42CD">
        <w:rPr>
          <w:rFonts w:ascii="Times New Roman" w:eastAsia="Times New Roman" w:hAnsi="Times New Roman" w:cs="Times New Roman"/>
          <w:sz w:val="28"/>
          <w:szCs w:val="28"/>
        </w:rPr>
        <w:t>лова и многих других.</w:t>
      </w:r>
    </w:p>
    <w:p w:rsidR="003344E5" w:rsidRPr="0008498E" w:rsidRDefault="003344E5" w:rsidP="003344E5">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Поредели ряды</w:t>
      </w:r>
      <w:r w:rsidR="00A85C24" w:rsidRPr="0008498E">
        <w:rPr>
          <w:rFonts w:ascii="Times New Roman" w:eastAsia="Times New Roman" w:hAnsi="Times New Roman" w:cs="Times New Roman"/>
          <w:sz w:val="28"/>
          <w:szCs w:val="28"/>
        </w:rPr>
        <w:t xml:space="preserve"> дивизии. Поредели в первых двух боях.</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Дивизия опять не выполнила своей задачи. Сычевка и пригородные деревни оставались в руках противника.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А мимо проходили вереницы раненых и обмороженных. Оказывается, успеха не имели и соседние дивизии. Начали распространяться слухи об окружении нашей армии, вторгшейся в калининские и смоленские леса. </w:t>
      </w:r>
    </w:p>
    <w:p w:rsidR="00FD42CD"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Дивизия получила приказ перегруппироваться. Обойти Сычевку с востока и ударить в тыл немцам.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Комдив принял решение занять вначале новые рубежи двумя стрелковыми полками. Артиллеристы оставались на месте, у деревень Карабаново и </w:t>
      </w:r>
      <w:proofErr w:type="spellStart"/>
      <w:r w:rsidRPr="0008498E">
        <w:rPr>
          <w:rFonts w:ascii="Times New Roman" w:eastAsia="Times New Roman" w:hAnsi="Times New Roman" w:cs="Times New Roman"/>
          <w:sz w:val="28"/>
          <w:szCs w:val="28"/>
        </w:rPr>
        <w:t>Ржавинье</w:t>
      </w:r>
      <w:proofErr w:type="spellEnd"/>
      <w:r w:rsidRPr="0008498E">
        <w:rPr>
          <w:rFonts w:ascii="Times New Roman" w:eastAsia="Times New Roman" w:hAnsi="Times New Roman" w:cs="Times New Roman"/>
          <w:sz w:val="28"/>
          <w:szCs w:val="28"/>
        </w:rPr>
        <w:t xml:space="preserve">. Собственно, те и другие позиции были рядом, все события разворачивались, по существу, вокруг небольшого города. И все-таки положение складывалось весьма тяжелое. С половины следующего дня развернулись еще более трагические бон. </w:t>
      </w:r>
    </w:p>
    <w:p w:rsidR="00A85C24" w:rsidRPr="0008498E" w:rsidRDefault="00FD42CD" w:rsidP="00FD42CD">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85C24" w:rsidRPr="0008498E">
        <w:rPr>
          <w:rFonts w:ascii="Times New Roman" w:eastAsia="Times New Roman" w:hAnsi="Times New Roman" w:cs="Times New Roman"/>
          <w:sz w:val="28"/>
          <w:szCs w:val="28"/>
        </w:rPr>
        <w:t xml:space="preserve"> районе Карабанова артиллеристы остались без прикрытия пехоты. </w:t>
      </w:r>
      <w:r>
        <w:rPr>
          <w:rFonts w:ascii="Times New Roman" w:eastAsia="Times New Roman" w:hAnsi="Times New Roman" w:cs="Times New Roman"/>
          <w:sz w:val="28"/>
          <w:szCs w:val="28"/>
        </w:rPr>
        <w:t>Утром самолеты противника бомбили</w:t>
      </w:r>
      <w:r w:rsidR="00A85C24" w:rsidRPr="0008498E">
        <w:rPr>
          <w:rFonts w:ascii="Times New Roman" w:eastAsia="Times New Roman" w:hAnsi="Times New Roman" w:cs="Times New Roman"/>
          <w:sz w:val="28"/>
          <w:szCs w:val="28"/>
        </w:rPr>
        <w:t xml:space="preserve"> </w:t>
      </w:r>
      <w:proofErr w:type="spellStart"/>
      <w:r w:rsidR="00A85C24" w:rsidRPr="0008498E">
        <w:rPr>
          <w:rFonts w:ascii="Times New Roman" w:eastAsia="Times New Roman" w:hAnsi="Times New Roman" w:cs="Times New Roman"/>
          <w:sz w:val="28"/>
          <w:szCs w:val="28"/>
        </w:rPr>
        <w:t>Ржавинье</w:t>
      </w:r>
      <w:proofErr w:type="spellEnd"/>
      <w:r w:rsidR="00A85C24" w:rsidRPr="0008498E">
        <w:rPr>
          <w:rFonts w:ascii="Times New Roman" w:eastAsia="Times New Roman" w:hAnsi="Times New Roman" w:cs="Times New Roman"/>
          <w:sz w:val="28"/>
          <w:szCs w:val="28"/>
        </w:rPr>
        <w:t xml:space="preserve"> и Карабаново. </w:t>
      </w:r>
    </w:p>
    <w:p w:rsidR="00A85C24"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Раз немцы предприняли авиационный налет на расположение огневых позиций дивизионов, значит, они уже узнали об отходе нашей пехоты и теперь решили рассчитаться с пушкарями. За налетом, безусловно, последует танковая атака, не первая за эти дни.</w:t>
      </w:r>
    </w:p>
    <w:p w:rsidR="00A85C24" w:rsidRPr="0008498E" w:rsidRDefault="00FD42CD" w:rsidP="00A85C24">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Вскоре</w:t>
      </w:r>
      <w:r w:rsidR="00A85C24" w:rsidRPr="0008498E">
        <w:rPr>
          <w:rFonts w:ascii="Times New Roman" w:eastAsia="Times New Roman" w:hAnsi="Times New Roman" w:cs="Times New Roman"/>
          <w:sz w:val="28"/>
          <w:szCs w:val="28"/>
        </w:rPr>
        <w:t xml:space="preserve"> противник уже успел занять деревню </w:t>
      </w:r>
      <w:proofErr w:type="spellStart"/>
      <w:r w:rsidR="00A85C24" w:rsidRPr="0008498E">
        <w:rPr>
          <w:rFonts w:ascii="Times New Roman" w:eastAsia="Times New Roman" w:hAnsi="Times New Roman" w:cs="Times New Roman"/>
          <w:sz w:val="28"/>
          <w:szCs w:val="28"/>
        </w:rPr>
        <w:t>Пызино</w:t>
      </w:r>
      <w:proofErr w:type="spellEnd"/>
      <w:r w:rsidR="00A85C24" w:rsidRPr="0008498E">
        <w:rPr>
          <w:rFonts w:ascii="Times New Roman" w:eastAsia="Times New Roman" w:hAnsi="Times New Roman" w:cs="Times New Roman"/>
          <w:sz w:val="28"/>
          <w:szCs w:val="28"/>
        </w:rPr>
        <w:t xml:space="preserve">, с большим трудом за день до того отбитую стрелками. От </w:t>
      </w:r>
      <w:proofErr w:type="spellStart"/>
      <w:r w:rsidR="00A85C24" w:rsidRPr="0008498E">
        <w:rPr>
          <w:rFonts w:ascii="Times New Roman" w:eastAsia="Times New Roman" w:hAnsi="Times New Roman" w:cs="Times New Roman"/>
          <w:sz w:val="28"/>
          <w:szCs w:val="28"/>
        </w:rPr>
        <w:t>Пызина</w:t>
      </w:r>
      <w:proofErr w:type="spellEnd"/>
      <w:r w:rsidR="00A85C24" w:rsidRPr="0008498E">
        <w:rPr>
          <w:rFonts w:ascii="Times New Roman" w:eastAsia="Times New Roman" w:hAnsi="Times New Roman" w:cs="Times New Roman"/>
          <w:sz w:val="28"/>
          <w:szCs w:val="28"/>
        </w:rPr>
        <w:t xml:space="preserve"> до Карабанова не больше четырехсот метров чистого поля. </w:t>
      </w:r>
    </w:p>
    <w:p w:rsidR="00FD42CD" w:rsidRPr="0008498E" w:rsidRDefault="00FD42CD" w:rsidP="00FD42CD">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Десять</w:t>
      </w:r>
      <w:r w:rsidR="00A85C24" w:rsidRPr="0008498E">
        <w:rPr>
          <w:rFonts w:ascii="Times New Roman" w:eastAsia="Times New Roman" w:hAnsi="Times New Roman" w:cs="Times New Roman"/>
          <w:sz w:val="28"/>
          <w:szCs w:val="28"/>
        </w:rPr>
        <w:t xml:space="preserve"> немецких танков от </w:t>
      </w:r>
      <w:proofErr w:type="spellStart"/>
      <w:r w:rsidR="00A85C24" w:rsidRPr="0008498E">
        <w:rPr>
          <w:rFonts w:ascii="Times New Roman" w:eastAsia="Times New Roman" w:hAnsi="Times New Roman" w:cs="Times New Roman"/>
          <w:sz w:val="28"/>
          <w:szCs w:val="28"/>
        </w:rPr>
        <w:t>Пызина</w:t>
      </w:r>
      <w:proofErr w:type="spellEnd"/>
      <w:r w:rsidR="00A85C24" w:rsidRPr="000849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пошли </w:t>
      </w:r>
      <w:r w:rsidR="00A85C24" w:rsidRPr="0008498E">
        <w:rPr>
          <w:rFonts w:ascii="Times New Roman" w:eastAsia="Times New Roman" w:hAnsi="Times New Roman" w:cs="Times New Roman"/>
          <w:sz w:val="28"/>
          <w:szCs w:val="28"/>
        </w:rPr>
        <w:t xml:space="preserve">в сторону Карабанова.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lastRenderedPageBreak/>
        <w:t xml:space="preserve">В это время грянул залп из </w:t>
      </w:r>
      <w:proofErr w:type="spellStart"/>
      <w:r w:rsidRPr="0008498E">
        <w:rPr>
          <w:rFonts w:ascii="Times New Roman" w:eastAsia="Times New Roman" w:hAnsi="Times New Roman" w:cs="Times New Roman"/>
          <w:sz w:val="28"/>
          <w:szCs w:val="28"/>
        </w:rPr>
        <w:t>Ржавинья</w:t>
      </w:r>
      <w:proofErr w:type="spellEnd"/>
      <w:r w:rsidRPr="0008498E">
        <w:rPr>
          <w:rFonts w:ascii="Times New Roman" w:eastAsia="Times New Roman" w:hAnsi="Times New Roman" w:cs="Times New Roman"/>
          <w:sz w:val="28"/>
          <w:szCs w:val="28"/>
        </w:rPr>
        <w:t xml:space="preserve">. Это первый дивизион ударил во фланг немецких танков.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Головная машина загорелась. Пробка образовалась тут же. По танкам еще и еще </w:t>
      </w:r>
      <w:proofErr w:type="gramStart"/>
      <w:r w:rsidRPr="0008498E">
        <w:rPr>
          <w:rFonts w:ascii="Times New Roman" w:eastAsia="Times New Roman" w:hAnsi="Times New Roman" w:cs="Times New Roman"/>
          <w:sz w:val="28"/>
          <w:szCs w:val="28"/>
        </w:rPr>
        <w:t>шарахнули</w:t>
      </w:r>
      <w:proofErr w:type="gramEnd"/>
      <w:r w:rsidRPr="0008498E">
        <w:rPr>
          <w:rFonts w:ascii="Times New Roman" w:eastAsia="Times New Roman" w:hAnsi="Times New Roman" w:cs="Times New Roman"/>
          <w:sz w:val="28"/>
          <w:szCs w:val="28"/>
        </w:rPr>
        <w:t xml:space="preserve"> из </w:t>
      </w:r>
      <w:proofErr w:type="spellStart"/>
      <w:r w:rsidRPr="0008498E">
        <w:rPr>
          <w:rFonts w:ascii="Times New Roman" w:eastAsia="Times New Roman" w:hAnsi="Times New Roman" w:cs="Times New Roman"/>
          <w:sz w:val="28"/>
          <w:szCs w:val="28"/>
        </w:rPr>
        <w:t>Ржавинья</w:t>
      </w:r>
      <w:proofErr w:type="spellEnd"/>
      <w:r w:rsidRPr="0008498E">
        <w:rPr>
          <w:rFonts w:ascii="Times New Roman" w:eastAsia="Times New Roman" w:hAnsi="Times New Roman" w:cs="Times New Roman"/>
          <w:sz w:val="28"/>
          <w:szCs w:val="28"/>
        </w:rPr>
        <w:t xml:space="preserve">.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Началась артиллерийская дуэль. Немецкие танки стреляли с ходу и потому беспорядочно. </w:t>
      </w:r>
      <w:proofErr w:type="gramStart"/>
      <w:r w:rsidRPr="0008498E">
        <w:rPr>
          <w:rFonts w:ascii="Times New Roman" w:eastAsia="Times New Roman" w:hAnsi="Times New Roman" w:cs="Times New Roman"/>
          <w:sz w:val="28"/>
          <w:szCs w:val="28"/>
        </w:rPr>
        <w:t>Наши</w:t>
      </w:r>
      <w:proofErr w:type="gramEnd"/>
      <w:r w:rsidRPr="0008498E">
        <w:rPr>
          <w:rFonts w:ascii="Times New Roman" w:eastAsia="Times New Roman" w:hAnsi="Times New Roman" w:cs="Times New Roman"/>
          <w:sz w:val="28"/>
          <w:szCs w:val="28"/>
        </w:rPr>
        <w:t xml:space="preserve"> били прицельно, каждым снарядом нанося удар. Один за другим задымились вражеские танки. Но места </w:t>
      </w:r>
      <w:proofErr w:type="gramStart"/>
      <w:r w:rsidRPr="0008498E">
        <w:rPr>
          <w:rFonts w:ascii="Times New Roman" w:eastAsia="Times New Roman" w:hAnsi="Times New Roman" w:cs="Times New Roman"/>
          <w:sz w:val="28"/>
          <w:szCs w:val="28"/>
        </w:rPr>
        <w:t>подбитых</w:t>
      </w:r>
      <w:proofErr w:type="gramEnd"/>
      <w:r w:rsidRPr="0008498E">
        <w:rPr>
          <w:rFonts w:ascii="Times New Roman" w:eastAsia="Times New Roman" w:hAnsi="Times New Roman" w:cs="Times New Roman"/>
          <w:sz w:val="28"/>
          <w:szCs w:val="28"/>
        </w:rPr>
        <w:t xml:space="preserve"> занимали новые, и схватка разгоралась все жарче.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Командир полка приказал одну из батарей поставить на прямую наводку. Капитан Мельниченко возложил эту задачу на четвертую батарею.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Бой продолжался без успеха для противника. Командир полка отдал второе распоряжение: собрать из состава дивизиона стрелковый взвод для отражения возможной атаки немецких автоматчиков. Эту задачу он поручил выполнить начальнику разведки дивизиона лейтенанту Медведеву.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Медведев вывел свой взвод на окраину Карабанова, вперед НП и пушек, и приказал бойцам занять круговую оборону. </w:t>
      </w:r>
    </w:p>
    <w:p w:rsidR="003344E5"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Вскоре к ним с ручным пулеметом в руках подполз комиссар второго артдивизиона Виталий Мельников. Весть о нападении противника на артиллеристов дошла до комдива. Он уже находился на восточных подступах Сычевки и решил поддержать своих пушкарей</w:t>
      </w:r>
      <w:r w:rsidR="003344E5" w:rsidRPr="0008498E">
        <w:rPr>
          <w:rFonts w:ascii="Times New Roman" w:eastAsia="Times New Roman" w:hAnsi="Times New Roman" w:cs="Times New Roman"/>
          <w:sz w:val="28"/>
          <w:szCs w:val="28"/>
        </w:rPr>
        <w:t>, позвонил им по телефону и приказал держаться.</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 это время на Карабаново обрушился второй авиационный налет противника. Это предвещало новую танковую атаку. </w:t>
      </w:r>
    </w:p>
    <w:p w:rsidR="00FF4B54" w:rsidRPr="0008498E" w:rsidRDefault="00A85C24" w:rsidP="00FF4B5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Налет не причинил дивизиону особого вреда, была лишь порвана связь.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И опять повторилась дуэль, только более ожесточенная, чем первая. Работали все батареи, кроме четвертой, выдвинутой на прямую наводку. Лежал в укрытии взвод лейтенанта Медведева.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 этот раз танков оказалось намного больше, чем утром. И шли они более стремительно. Это уменьшило число прямых попаданий артиллеристов. Два танка приблизились вплотную к Карабанову.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Пришлось вступить в бой и этим обнаружить с</w:t>
      </w:r>
      <w:r w:rsidR="00FF4B54">
        <w:rPr>
          <w:rFonts w:ascii="Times New Roman" w:eastAsia="Times New Roman" w:hAnsi="Times New Roman" w:cs="Times New Roman"/>
          <w:sz w:val="28"/>
          <w:szCs w:val="28"/>
        </w:rPr>
        <w:t>ебя четвертой батарее. Она</w:t>
      </w:r>
      <w:r w:rsidRPr="0008498E">
        <w:rPr>
          <w:rFonts w:ascii="Times New Roman" w:eastAsia="Times New Roman" w:hAnsi="Times New Roman" w:cs="Times New Roman"/>
          <w:sz w:val="28"/>
          <w:szCs w:val="28"/>
        </w:rPr>
        <w:t xml:space="preserve"> подбила один танк. Другой вырвался почти на огневую позицию батареи, притащив за собой хвост автоматчиков. Стрелять в упор было опасно для себя.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Все решали секунды. Ими воспользовался взвод лейтенанта Медведева, мгновенно выскочив из укрытия и пустив в ход гранаты.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lastRenderedPageBreak/>
        <w:t xml:space="preserve">Был подбит и второй танк. Уничтожен экипаж. Началось преследование автоматчиков.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Это была лихая контратака артиллеристов, на время ставших пехотинцами. Смеркалось. На белом поле тут и там чернели безжизненные коробки вражеских машин. А </w:t>
      </w:r>
      <w:proofErr w:type="gramStart"/>
      <w:r w:rsidRPr="0008498E">
        <w:rPr>
          <w:rFonts w:ascii="Times New Roman" w:eastAsia="Times New Roman" w:hAnsi="Times New Roman" w:cs="Times New Roman"/>
          <w:sz w:val="28"/>
          <w:szCs w:val="28"/>
        </w:rPr>
        <w:t>наши</w:t>
      </w:r>
      <w:proofErr w:type="gramEnd"/>
      <w:r w:rsidRPr="0008498E">
        <w:rPr>
          <w:rFonts w:ascii="Times New Roman" w:eastAsia="Times New Roman" w:hAnsi="Times New Roman" w:cs="Times New Roman"/>
          <w:sz w:val="28"/>
          <w:szCs w:val="28"/>
        </w:rPr>
        <w:t xml:space="preserve"> гнали и гнали автоматчиков чуть не до самого </w:t>
      </w:r>
      <w:proofErr w:type="spellStart"/>
      <w:r w:rsidRPr="0008498E">
        <w:rPr>
          <w:rFonts w:ascii="Times New Roman" w:eastAsia="Times New Roman" w:hAnsi="Times New Roman" w:cs="Times New Roman"/>
          <w:sz w:val="28"/>
          <w:szCs w:val="28"/>
        </w:rPr>
        <w:t>Пызина</w:t>
      </w:r>
      <w:proofErr w:type="spellEnd"/>
      <w:r w:rsidRPr="0008498E">
        <w:rPr>
          <w:rFonts w:ascii="Times New Roman" w:eastAsia="Times New Roman" w:hAnsi="Times New Roman" w:cs="Times New Roman"/>
          <w:sz w:val="28"/>
          <w:szCs w:val="28"/>
        </w:rPr>
        <w:t xml:space="preserve">, устелив дорогу десятками трупов.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 этом бою погиб лейтенант Медведев. Его похоронили ночью с воинскими почестями. Командование взводом обороны принял на себя комиссар дивизиона Мельников. </w:t>
      </w:r>
    </w:p>
    <w:p w:rsidR="00A85C24" w:rsidRPr="0008498E" w:rsidRDefault="00A85C24" w:rsidP="00FF4B5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Не успел забрезжить рассвет январского дня, как танковые атаки врага возобновились.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Так прошел день. Поле между </w:t>
      </w:r>
      <w:proofErr w:type="spellStart"/>
      <w:r w:rsidRPr="0008498E">
        <w:rPr>
          <w:rFonts w:ascii="Times New Roman" w:eastAsia="Times New Roman" w:hAnsi="Times New Roman" w:cs="Times New Roman"/>
          <w:sz w:val="28"/>
          <w:szCs w:val="28"/>
        </w:rPr>
        <w:t>Пызином</w:t>
      </w:r>
      <w:proofErr w:type="spellEnd"/>
      <w:r w:rsidRPr="0008498E">
        <w:rPr>
          <w:rFonts w:ascii="Times New Roman" w:eastAsia="Times New Roman" w:hAnsi="Times New Roman" w:cs="Times New Roman"/>
          <w:sz w:val="28"/>
          <w:szCs w:val="28"/>
        </w:rPr>
        <w:t xml:space="preserve"> и Карабановом покрылось новыми черными точками.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На следующий день бои продолжались. Тяжело ранило комиссара Мельникова. В помощь взводу обороны командир полка прислал из своего резерва дивизион 120-миллиметровых минометов под командованием младшего лейтенанта Макарова. Дивизион пока не получил </w:t>
      </w:r>
      <w:proofErr w:type="spellStart"/>
      <w:r w:rsidRPr="0008498E">
        <w:rPr>
          <w:rFonts w:ascii="Times New Roman" w:eastAsia="Times New Roman" w:hAnsi="Times New Roman" w:cs="Times New Roman"/>
          <w:sz w:val="28"/>
          <w:szCs w:val="28"/>
        </w:rPr>
        <w:t>матчасти</w:t>
      </w:r>
      <w:proofErr w:type="spellEnd"/>
      <w:r w:rsidRPr="0008498E">
        <w:rPr>
          <w:rFonts w:ascii="Times New Roman" w:eastAsia="Times New Roman" w:hAnsi="Times New Roman" w:cs="Times New Roman"/>
          <w:sz w:val="28"/>
          <w:szCs w:val="28"/>
        </w:rPr>
        <w:t xml:space="preserve"> и стал действовать на правах пехоты.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На четвертый день к вечеру вышли из строя командир дивизиона Мельниченко и начальник штаба младший лейтенант Колосов. Командир полка немедленно послал во второй дивизион подкрепление: начальника штаба Турчанинова, его помощника лейтенанта </w:t>
      </w:r>
      <w:proofErr w:type="spellStart"/>
      <w:r w:rsidRPr="0008498E">
        <w:rPr>
          <w:rFonts w:ascii="Times New Roman" w:eastAsia="Times New Roman" w:hAnsi="Times New Roman" w:cs="Times New Roman"/>
          <w:sz w:val="28"/>
          <w:szCs w:val="28"/>
        </w:rPr>
        <w:t>Поздеева</w:t>
      </w:r>
      <w:proofErr w:type="spellEnd"/>
      <w:r w:rsidRPr="0008498E">
        <w:rPr>
          <w:rFonts w:ascii="Times New Roman" w:eastAsia="Times New Roman" w:hAnsi="Times New Roman" w:cs="Times New Roman"/>
          <w:sz w:val="28"/>
          <w:szCs w:val="28"/>
        </w:rPr>
        <w:t xml:space="preserve"> и комиссара Радченко. Позднее, уже на месте, перегруппировав командирские силы второго и первого дивизионов, начальник штаба послал своего помощника в первый дивизион, а сам остался во втором.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Шел пятый день боев. Как и нужно было ожидать, противник обрушил на Карабаново огонь небывалой силы. Опять были брошены танки и бронетранспортеры с пехотой.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Горячий и опасный день наступил для четвертой батареи, выдвинутой на прямую наводку. С утра выбыл из строя командир батареи, и командование принял комиссар Иван Кузнецов. Трудности и беды подстерегали на каждом шагу. Все дни боев под Карабановом была проблемой доставка снарядов. Они могли поступать во второй дивизион только из первого. Другой, прямой дороги в Карабаново не было.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Если </w:t>
      </w:r>
      <w:proofErr w:type="gramStart"/>
      <w:r w:rsidRPr="0008498E">
        <w:rPr>
          <w:rFonts w:ascii="Times New Roman" w:eastAsia="Times New Roman" w:hAnsi="Times New Roman" w:cs="Times New Roman"/>
          <w:sz w:val="28"/>
          <w:szCs w:val="28"/>
        </w:rPr>
        <w:t>в первые</w:t>
      </w:r>
      <w:proofErr w:type="gramEnd"/>
      <w:r w:rsidRPr="0008498E">
        <w:rPr>
          <w:rFonts w:ascii="Times New Roman" w:eastAsia="Times New Roman" w:hAnsi="Times New Roman" w:cs="Times New Roman"/>
          <w:sz w:val="28"/>
          <w:szCs w:val="28"/>
        </w:rPr>
        <w:t xml:space="preserve"> дни немцы не догадывались об этой взаимосвязи дивизионов, то сегодня — это было двадцать третье января — секрет был </w:t>
      </w:r>
      <w:r w:rsidRPr="0008498E">
        <w:rPr>
          <w:rFonts w:ascii="Times New Roman" w:eastAsia="Times New Roman" w:hAnsi="Times New Roman" w:cs="Times New Roman"/>
          <w:sz w:val="28"/>
          <w:szCs w:val="28"/>
        </w:rPr>
        <w:lastRenderedPageBreak/>
        <w:t xml:space="preserve">разгадан. Дорога между </w:t>
      </w:r>
      <w:proofErr w:type="spellStart"/>
      <w:r w:rsidRPr="0008498E">
        <w:rPr>
          <w:rFonts w:ascii="Times New Roman" w:eastAsia="Times New Roman" w:hAnsi="Times New Roman" w:cs="Times New Roman"/>
          <w:sz w:val="28"/>
          <w:szCs w:val="28"/>
        </w:rPr>
        <w:t>Ржавиньем</w:t>
      </w:r>
      <w:proofErr w:type="spellEnd"/>
      <w:r w:rsidRPr="0008498E">
        <w:rPr>
          <w:rFonts w:ascii="Times New Roman" w:eastAsia="Times New Roman" w:hAnsi="Times New Roman" w:cs="Times New Roman"/>
          <w:sz w:val="28"/>
          <w:szCs w:val="28"/>
        </w:rPr>
        <w:t xml:space="preserve"> и Карабановом была взята под прицельный огонь.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Это грозило изоляцие</w:t>
      </w:r>
      <w:r w:rsidR="0005451F" w:rsidRPr="0008498E">
        <w:rPr>
          <w:rFonts w:ascii="Times New Roman" w:eastAsia="Times New Roman" w:hAnsi="Times New Roman" w:cs="Times New Roman"/>
          <w:sz w:val="28"/>
          <w:szCs w:val="28"/>
        </w:rPr>
        <w:t>й второму дивизиону.</w:t>
      </w:r>
      <w:r w:rsidRPr="0008498E">
        <w:rPr>
          <w:rFonts w:ascii="Times New Roman" w:eastAsia="Times New Roman" w:hAnsi="Times New Roman" w:cs="Times New Roman"/>
          <w:sz w:val="28"/>
          <w:szCs w:val="28"/>
        </w:rPr>
        <w:t xml:space="preserve"> Выпускались из стволов последние снаряды. Весь запас боепитания был снесен к четвертой батарее, без </w:t>
      </w:r>
      <w:proofErr w:type="gramStart"/>
      <w:r w:rsidRPr="0008498E">
        <w:rPr>
          <w:rFonts w:ascii="Times New Roman" w:eastAsia="Times New Roman" w:hAnsi="Times New Roman" w:cs="Times New Roman"/>
          <w:sz w:val="28"/>
          <w:szCs w:val="28"/>
        </w:rPr>
        <w:t>передышки</w:t>
      </w:r>
      <w:proofErr w:type="gramEnd"/>
      <w:r w:rsidRPr="0008498E">
        <w:rPr>
          <w:rFonts w:ascii="Times New Roman" w:eastAsia="Times New Roman" w:hAnsi="Times New Roman" w:cs="Times New Roman"/>
          <w:sz w:val="28"/>
          <w:szCs w:val="28"/>
        </w:rPr>
        <w:t xml:space="preserve"> ведшей поединок, полный неописуемого героизма.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Почти весь личный состав батареи был ранен, но никто не хотел уходить с позиций. Раненый командовал огнем комиссар Кузнецов, он же теперь и командир батареи.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Снарядов ждали, как бесценного груза. Был вынужден вступить в бой первый дивизион. Его орудиям было трудно вести прицельный огонь, и он только на время мог выручить из беды соседа.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Дорога между </w:t>
      </w:r>
      <w:proofErr w:type="spellStart"/>
      <w:r w:rsidRPr="0008498E">
        <w:rPr>
          <w:rFonts w:ascii="Times New Roman" w:eastAsia="Times New Roman" w:hAnsi="Times New Roman" w:cs="Times New Roman"/>
          <w:sz w:val="28"/>
          <w:szCs w:val="28"/>
        </w:rPr>
        <w:t>Ржавиньем</w:t>
      </w:r>
      <w:proofErr w:type="spellEnd"/>
      <w:r w:rsidRPr="0008498E">
        <w:rPr>
          <w:rFonts w:ascii="Times New Roman" w:eastAsia="Times New Roman" w:hAnsi="Times New Roman" w:cs="Times New Roman"/>
          <w:sz w:val="28"/>
          <w:szCs w:val="28"/>
        </w:rPr>
        <w:t xml:space="preserve"> и Карабановом стала, таким образом, своеобразной трассой жизни или смерти героического дивизиона. Эту трассу вызвался преодолеть пожилой, молчаливый заместитель командира второй батареи лейтенант Васильев. Он дважды на санях, нагруженных снарядами, проскакивал сквозь огонь врага и давал возможность стоять насмерть четвертой батарее. Во время третьего рейса храбрец был сражен осколком металла при ураганном налете на дорогу, кажется, всей артиллерии противника. Бездыханное тело героя лошадь привезла вместе со снарядами на позиции четвертой батареи. При этом налете был ранен командир взвода управления Семен </w:t>
      </w:r>
      <w:proofErr w:type="spellStart"/>
      <w:r w:rsidRPr="0008498E">
        <w:rPr>
          <w:rFonts w:ascii="Times New Roman" w:eastAsia="Times New Roman" w:hAnsi="Times New Roman" w:cs="Times New Roman"/>
          <w:sz w:val="28"/>
          <w:szCs w:val="28"/>
        </w:rPr>
        <w:t>Зайнаков</w:t>
      </w:r>
      <w:proofErr w:type="spellEnd"/>
      <w:r w:rsidRPr="0008498E">
        <w:rPr>
          <w:rFonts w:ascii="Times New Roman" w:eastAsia="Times New Roman" w:hAnsi="Times New Roman" w:cs="Times New Roman"/>
          <w:sz w:val="28"/>
          <w:szCs w:val="28"/>
        </w:rPr>
        <w:t xml:space="preserve">. </w:t>
      </w:r>
    </w:p>
    <w:p w:rsidR="00FF4B54"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Вскоре погиб на своем высоком посту комиссар Иван Кузнецов. Ивана Кузнецова похоронили тут же, на окраине Карабанова. </w:t>
      </w:r>
    </w:p>
    <w:p w:rsidR="00A85C24"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Догорал короткий и такой длинный на войне зимний день. Командир полка получил приказ отвести второй дивизион в тыл. Его отход прикрывал своим огнем первый дивизион. Там находился лейтенант </w:t>
      </w:r>
      <w:proofErr w:type="spellStart"/>
      <w:r w:rsidRPr="0008498E">
        <w:rPr>
          <w:rFonts w:ascii="Times New Roman" w:eastAsia="Times New Roman" w:hAnsi="Times New Roman" w:cs="Times New Roman"/>
          <w:sz w:val="28"/>
          <w:szCs w:val="28"/>
        </w:rPr>
        <w:t>Поздеев</w:t>
      </w:r>
      <w:proofErr w:type="spellEnd"/>
      <w:r w:rsidRPr="0008498E">
        <w:rPr>
          <w:rFonts w:ascii="Times New Roman" w:eastAsia="Times New Roman" w:hAnsi="Times New Roman" w:cs="Times New Roman"/>
          <w:sz w:val="28"/>
          <w:szCs w:val="28"/>
        </w:rPr>
        <w:t xml:space="preserve">. Место погибших и раненых героев пятидневных боев теперь оставалось за ним и его солдатами. </w:t>
      </w:r>
    </w:p>
    <w:p w:rsidR="0039177D" w:rsidRPr="0008498E" w:rsidRDefault="0039177D" w:rsidP="00A85C24">
      <w:pPr>
        <w:spacing w:after="0" w:line="384" w:lineRule="atLeast"/>
        <w:ind w:firstLine="612"/>
        <w:jc w:val="both"/>
        <w:rPr>
          <w:rFonts w:ascii="Times New Roman" w:eastAsia="Times New Roman" w:hAnsi="Times New Roman" w:cs="Times New Roman"/>
          <w:sz w:val="28"/>
          <w:szCs w:val="28"/>
        </w:rPr>
      </w:pPr>
    </w:p>
    <w:p w:rsidR="00A85C24" w:rsidRPr="0008498E" w:rsidRDefault="0039177D" w:rsidP="00A85C24">
      <w:pPr>
        <w:spacing w:after="0" w:line="384" w:lineRule="atLeast"/>
        <w:ind w:firstLine="6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Дивизия начинает</w:t>
      </w:r>
      <w:r w:rsidR="00A85C24" w:rsidRPr="0008498E">
        <w:rPr>
          <w:rFonts w:ascii="Times New Roman" w:eastAsia="Times New Roman" w:hAnsi="Times New Roman" w:cs="Times New Roman"/>
          <w:sz w:val="28"/>
          <w:szCs w:val="28"/>
        </w:rPr>
        <w:t xml:space="preserve"> вести бои местного значения. Уже не за Сычевку и прилегающие к ней большаки и железные дороги, а за отдельные хутора и деревни. Части 39 армии, в которой мы находимся, расчленяются с каждым днем все больше. Полкам и дивизиям приходится маневрировать по-своему.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Словом, нам надо </w:t>
      </w:r>
      <w:proofErr w:type="gramStart"/>
      <w:r w:rsidRPr="0008498E">
        <w:rPr>
          <w:rFonts w:ascii="Times New Roman" w:eastAsia="Times New Roman" w:hAnsi="Times New Roman" w:cs="Times New Roman"/>
          <w:sz w:val="28"/>
          <w:szCs w:val="28"/>
        </w:rPr>
        <w:t>побольше</w:t>
      </w:r>
      <w:proofErr w:type="gramEnd"/>
      <w:r w:rsidRPr="0008498E">
        <w:rPr>
          <w:rFonts w:ascii="Times New Roman" w:eastAsia="Times New Roman" w:hAnsi="Times New Roman" w:cs="Times New Roman"/>
          <w:sz w:val="28"/>
          <w:szCs w:val="28"/>
        </w:rPr>
        <w:t xml:space="preserve"> танков, самолетов, пушек, минометов и снарядов к ним. Солдат у нас достаточно, но их надо беречь. </w:t>
      </w:r>
    </w:p>
    <w:p w:rsidR="0039177D"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lastRenderedPageBreak/>
        <w:t xml:space="preserve">В дивизии погиб третий командир полка майор Михаил </w:t>
      </w:r>
      <w:proofErr w:type="spellStart"/>
      <w:r w:rsidRPr="0008498E">
        <w:rPr>
          <w:rFonts w:ascii="Times New Roman" w:eastAsia="Times New Roman" w:hAnsi="Times New Roman" w:cs="Times New Roman"/>
          <w:sz w:val="28"/>
          <w:szCs w:val="28"/>
        </w:rPr>
        <w:t>Ганоцкий</w:t>
      </w:r>
      <w:proofErr w:type="spellEnd"/>
      <w:r w:rsidRPr="0008498E">
        <w:rPr>
          <w:rFonts w:ascii="Times New Roman" w:eastAsia="Times New Roman" w:hAnsi="Times New Roman" w:cs="Times New Roman"/>
          <w:sz w:val="28"/>
          <w:szCs w:val="28"/>
        </w:rPr>
        <w:t xml:space="preserve">. Он пережил своих товарищей на десять — двенадцать дней. Погиб, обороняя со своим полком деревню Новенькая. </w:t>
      </w:r>
    </w:p>
    <w:p w:rsidR="00A85C24" w:rsidRPr="0008498E"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Положение нашей дивизии к середине февраля сорок второго года еще больше ухудшилось. Немцы перебросили под Сычевку несколько свежих соединений. Начали свирепую бомбардировку каждой деревни. Самолеты налетали беспрерывно. </w:t>
      </w:r>
    </w:p>
    <w:p w:rsidR="00A85C24" w:rsidRDefault="00A85C24" w:rsidP="00A85C24">
      <w:pPr>
        <w:spacing w:after="0" w:line="384" w:lineRule="atLeast"/>
        <w:ind w:firstLine="612"/>
        <w:jc w:val="both"/>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Враг особенно начал теснить наших северных соседей — войска 29 армии. Вскоре она была отсечена от нашей, 39, и таким образом лишилась последней, незначительной возможности связываться с тылом и с нами</w:t>
      </w:r>
      <w:proofErr w:type="gramStart"/>
      <w:r w:rsidRPr="0008498E">
        <w:rPr>
          <w:rFonts w:ascii="Times New Roman" w:eastAsia="Times New Roman" w:hAnsi="Times New Roman" w:cs="Times New Roman"/>
          <w:sz w:val="28"/>
          <w:szCs w:val="28"/>
        </w:rPr>
        <w:t>.</w:t>
      </w:r>
      <w:proofErr w:type="gramEnd"/>
      <w:r w:rsidRPr="0008498E">
        <w:rPr>
          <w:rFonts w:ascii="Times New Roman" w:eastAsia="Times New Roman" w:hAnsi="Times New Roman" w:cs="Times New Roman"/>
          <w:sz w:val="28"/>
          <w:szCs w:val="28"/>
        </w:rPr>
        <w:t xml:space="preserve"> </w:t>
      </w:r>
      <w:proofErr w:type="gramStart"/>
      <w:r w:rsidR="00FF4B54">
        <w:rPr>
          <w:rFonts w:ascii="Times New Roman" w:eastAsia="Times New Roman" w:hAnsi="Times New Roman" w:cs="Times New Roman"/>
          <w:sz w:val="28"/>
          <w:szCs w:val="28"/>
        </w:rPr>
        <w:t>я</w:t>
      </w:r>
      <w:proofErr w:type="gramEnd"/>
      <w:r w:rsidR="00FF4B54">
        <w:rPr>
          <w:rFonts w:ascii="Times New Roman" w:eastAsia="Times New Roman" w:hAnsi="Times New Roman" w:cs="Times New Roman"/>
          <w:sz w:val="28"/>
          <w:szCs w:val="28"/>
        </w:rPr>
        <w:t>нварская битва за Сычевку закончилась безрезультатно.</w:t>
      </w:r>
    </w:p>
    <w:p w:rsidR="00EF61AF" w:rsidRPr="0008498E" w:rsidRDefault="00EF61AF" w:rsidP="00A85C24">
      <w:pPr>
        <w:spacing w:after="0" w:line="384" w:lineRule="atLeast"/>
        <w:ind w:firstLine="612"/>
        <w:jc w:val="both"/>
        <w:rPr>
          <w:rFonts w:ascii="Times New Roman" w:eastAsia="Times New Roman" w:hAnsi="Times New Roman" w:cs="Times New Roman"/>
          <w:sz w:val="28"/>
          <w:szCs w:val="28"/>
        </w:rPr>
      </w:pPr>
    </w:p>
    <w:p w:rsidR="00B714DA" w:rsidRPr="003B706F" w:rsidRDefault="003B706F" w:rsidP="00A85C24">
      <w:pPr>
        <w:spacing w:after="0" w:line="384" w:lineRule="atLeast"/>
        <w:ind w:firstLine="612"/>
        <w:jc w:val="both"/>
        <w:rPr>
          <w:rFonts w:ascii="Times New Roman" w:eastAsia="Times New Roman" w:hAnsi="Times New Roman" w:cs="Times New Roman"/>
          <w:b/>
          <w:sz w:val="28"/>
          <w:szCs w:val="28"/>
        </w:rPr>
      </w:pPr>
      <w:r w:rsidRPr="003B706F">
        <w:rPr>
          <w:rFonts w:ascii="Times New Roman" w:eastAsia="Times New Roman" w:hAnsi="Times New Roman" w:cs="Times New Roman"/>
          <w:b/>
          <w:sz w:val="28"/>
          <w:szCs w:val="28"/>
        </w:rPr>
        <w:t>3.Заключение.</w:t>
      </w:r>
    </w:p>
    <w:p w:rsidR="00A14849" w:rsidRPr="0008498E" w:rsidRDefault="00A14849" w:rsidP="00A85C24">
      <w:pPr>
        <w:spacing w:after="0" w:line="384" w:lineRule="atLeast"/>
        <w:ind w:firstLine="612"/>
        <w:jc w:val="both"/>
        <w:rPr>
          <w:rFonts w:ascii="Times New Roman" w:hAnsi="Times New Roman" w:cs="Times New Roman"/>
          <w:b/>
          <w:bCs/>
          <w:sz w:val="28"/>
          <w:szCs w:val="28"/>
        </w:rPr>
      </w:pPr>
    </w:p>
    <w:p w:rsidR="00965B5E" w:rsidRPr="0008498E" w:rsidRDefault="00965B5E" w:rsidP="00965B5E">
      <w:pPr>
        <w:shd w:val="clear" w:color="auto" w:fill="FFFFFF"/>
        <w:spacing w:before="100" w:beforeAutospacing="1" w:after="180" w:line="180" w:lineRule="atLeast"/>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Взяли Сычевку только в марте 1943 года, одновременно </w:t>
      </w:r>
      <w:proofErr w:type="gramStart"/>
      <w:r w:rsidRPr="0008498E">
        <w:rPr>
          <w:rFonts w:ascii="Times New Roman" w:eastAsia="Times New Roman" w:hAnsi="Times New Roman" w:cs="Times New Roman"/>
          <w:sz w:val="28"/>
          <w:szCs w:val="28"/>
        </w:rPr>
        <w:t>со</w:t>
      </w:r>
      <w:proofErr w:type="gramEnd"/>
      <w:r w:rsidRPr="0008498E">
        <w:rPr>
          <w:rFonts w:ascii="Times New Roman" w:eastAsia="Times New Roman" w:hAnsi="Times New Roman" w:cs="Times New Roman"/>
          <w:sz w:val="28"/>
          <w:szCs w:val="28"/>
        </w:rPr>
        <w:t xml:space="preserve"> Ржевом – немцы сами скрытно ушли отсюда под угрозой окружения.</w:t>
      </w:r>
    </w:p>
    <w:p w:rsidR="00965B5E" w:rsidRDefault="00965B5E" w:rsidP="003D43EB">
      <w:pPr>
        <w:shd w:val="clear" w:color="auto" w:fill="FFFFFF"/>
        <w:spacing w:before="100" w:beforeAutospacing="1" w:after="180" w:line="180" w:lineRule="atLeast"/>
        <w:rPr>
          <w:rFonts w:ascii="Times New Roman" w:eastAsia="Times New Roman" w:hAnsi="Times New Roman" w:cs="Times New Roman"/>
          <w:sz w:val="28"/>
          <w:szCs w:val="28"/>
        </w:rPr>
      </w:pPr>
      <w:r w:rsidRPr="0008498E">
        <w:rPr>
          <w:rFonts w:ascii="Times New Roman" w:eastAsia="Times New Roman" w:hAnsi="Times New Roman" w:cs="Times New Roman"/>
          <w:sz w:val="28"/>
          <w:szCs w:val="28"/>
        </w:rPr>
        <w:t xml:space="preserve">Приближается 70-летие Победы советского народа в Великой Отечественной войне. Мне кажется, в дни подготовки к празднику </w:t>
      </w:r>
      <w:r w:rsidR="003D43EB">
        <w:rPr>
          <w:rFonts w:ascii="Times New Roman" w:eastAsia="Times New Roman" w:hAnsi="Times New Roman" w:cs="Times New Roman"/>
          <w:sz w:val="28"/>
          <w:szCs w:val="28"/>
        </w:rPr>
        <w:t>наверняка приедут делегации из Удмуртии в Сыче</w:t>
      </w:r>
      <w:r w:rsidRPr="0008498E">
        <w:rPr>
          <w:rFonts w:ascii="Times New Roman" w:eastAsia="Times New Roman" w:hAnsi="Times New Roman" w:cs="Times New Roman"/>
          <w:sz w:val="28"/>
          <w:szCs w:val="28"/>
        </w:rPr>
        <w:t>вку</w:t>
      </w:r>
      <w:r w:rsidR="003D43EB">
        <w:rPr>
          <w:rFonts w:ascii="Times New Roman" w:eastAsia="Times New Roman" w:hAnsi="Times New Roman" w:cs="Times New Roman"/>
          <w:sz w:val="28"/>
          <w:szCs w:val="28"/>
        </w:rPr>
        <w:t xml:space="preserve">, </w:t>
      </w:r>
      <w:proofErr w:type="spellStart"/>
      <w:r w:rsidR="003D43EB">
        <w:rPr>
          <w:rFonts w:ascii="Times New Roman" w:eastAsia="Times New Roman" w:hAnsi="Times New Roman" w:cs="Times New Roman"/>
          <w:sz w:val="28"/>
          <w:szCs w:val="28"/>
        </w:rPr>
        <w:t>Пызино</w:t>
      </w:r>
      <w:proofErr w:type="spellEnd"/>
      <w:r w:rsidRPr="0008498E">
        <w:rPr>
          <w:rFonts w:ascii="Times New Roman" w:eastAsia="Times New Roman" w:hAnsi="Times New Roman" w:cs="Times New Roman"/>
          <w:sz w:val="28"/>
          <w:szCs w:val="28"/>
        </w:rPr>
        <w:t xml:space="preserve"> и </w:t>
      </w:r>
      <w:r w:rsidR="003D43EB">
        <w:rPr>
          <w:rFonts w:ascii="Times New Roman" w:eastAsia="Times New Roman" w:hAnsi="Times New Roman" w:cs="Times New Roman"/>
          <w:sz w:val="28"/>
          <w:szCs w:val="28"/>
        </w:rPr>
        <w:t xml:space="preserve">урочище </w:t>
      </w:r>
      <w:r w:rsidRPr="0008498E">
        <w:rPr>
          <w:rFonts w:ascii="Times New Roman" w:eastAsia="Times New Roman" w:hAnsi="Times New Roman" w:cs="Times New Roman"/>
          <w:sz w:val="28"/>
          <w:szCs w:val="28"/>
        </w:rPr>
        <w:t xml:space="preserve">Карабаново, где погибли десятки </w:t>
      </w:r>
      <w:r w:rsidR="003D43EB">
        <w:rPr>
          <w:rFonts w:ascii="Times New Roman" w:eastAsia="Times New Roman" w:hAnsi="Times New Roman" w:cs="Times New Roman"/>
          <w:sz w:val="28"/>
          <w:szCs w:val="28"/>
        </w:rPr>
        <w:t>и сотни</w:t>
      </w:r>
      <w:r w:rsidRPr="0008498E">
        <w:rPr>
          <w:rFonts w:ascii="Times New Roman" w:eastAsia="Times New Roman" w:hAnsi="Times New Roman" w:cs="Times New Roman"/>
          <w:sz w:val="28"/>
          <w:szCs w:val="28"/>
        </w:rPr>
        <w:t xml:space="preserve"> солдат из </w:t>
      </w:r>
      <w:r w:rsidR="003D43EB">
        <w:rPr>
          <w:rFonts w:ascii="Times New Roman" w:eastAsia="Times New Roman" w:hAnsi="Times New Roman" w:cs="Times New Roman"/>
          <w:sz w:val="28"/>
          <w:szCs w:val="28"/>
        </w:rPr>
        <w:t>многих</w:t>
      </w:r>
      <w:r w:rsidRPr="0008498E">
        <w:rPr>
          <w:rFonts w:ascii="Times New Roman" w:eastAsia="Times New Roman" w:hAnsi="Times New Roman" w:cs="Times New Roman"/>
          <w:sz w:val="28"/>
          <w:szCs w:val="28"/>
        </w:rPr>
        <w:t xml:space="preserve"> районов Удмуртии.</w:t>
      </w:r>
      <w:r w:rsidR="003D43EB">
        <w:rPr>
          <w:rFonts w:ascii="Times New Roman" w:eastAsia="Times New Roman" w:hAnsi="Times New Roman" w:cs="Times New Roman"/>
          <w:sz w:val="28"/>
          <w:szCs w:val="28"/>
        </w:rPr>
        <w:t xml:space="preserve"> Надо </w:t>
      </w:r>
      <w:proofErr w:type="gramStart"/>
      <w:r w:rsidR="003D43EB">
        <w:rPr>
          <w:rFonts w:ascii="Times New Roman" w:eastAsia="Times New Roman" w:hAnsi="Times New Roman" w:cs="Times New Roman"/>
          <w:sz w:val="28"/>
          <w:szCs w:val="28"/>
        </w:rPr>
        <w:t>будет обязательно с ними встретится</w:t>
      </w:r>
      <w:proofErr w:type="gramEnd"/>
      <w:r w:rsidR="003D43EB">
        <w:rPr>
          <w:rFonts w:ascii="Times New Roman" w:eastAsia="Times New Roman" w:hAnsi="Times New Roman" w:cs="Times New Roman"/>
          <w:sz w:val="28"/>
          <w:szCs w:val="28"/>
        </w:rPr>
        <w:t>.</w:t>
      </w:r>
      <w:r w:rsidRPr="0008498E">
        <w:rPr>
          <w:rFonts w:ascii="Times New Roman" w:eastAsia="Times New Roman" w:hAnsi="Times New Roman" w:cs="Times New Roman"/>
          <w:sz w:val="28"/>
          <w:szCs w:val="28"/>
        </w:rPr>
        <w:t xml:space="preserve"> Это будет лучшей акцией по увековечению памяти наших </w:t>
      </w:r>
      <w:r w:rsidR="003D43EB">
        <w:rPr>
          <w:rFonts w:ascii="Times New Roman" w:eastAsia="Times New Roman" w:hAnsi="Times New Roman" w:cs="Times New Roman"/>
          <w:sz w:val="28"/>
          <w:szCs w:val="28"/>
        </w:rPr>
        <w:t>солдат</w:t>
      </w:r>
      <w:r w:rsidRPr="0008498E">
        <w:rPr>
          <w:rFonts w:ascii="Times New Roman" w:eastAsia="Times New Roman" w:hAnsi="Times New Roman" w:cs="Times New Roman"/>
          <w:sz w:val="28"/>
          <w:szCs w:val="28"/>
        </w:rPr>
        <w:t xml:space="preserve">, отдавших свои жизни для победы над Германией. </w:t>
      </w: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Default="00C968FA" w:rsidP="00C968FA">
      <w:pPr>
        <w:shd w:val="clear" w:color="auto" w:fill="FFFFFF"/>
        <w:spacing w:before="100" w:beforeAutospacing="1" w:after="180" w:line="1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p>
    <w:p w:rsidR="00C968FA" w:rsidRPr="00F32083" w:rsidRDefault="00C968FA" w:rsidP="00C968FA">
      <w:pPr>
        <w:rPr>
          <w:rFonts w:ascii="Times New Roman" w:hAnsi="Times New Roman"/>
          <w:color w:val="000000"/>
          <w:spacing w:val="15"/>
          <w:sz w:val="28"/>
          <w:szCs w:val="28"/>
        </w:rPr>
      </w:pPr>
      <w:proofErr w:type="spellStart"/>
      <w:r w:rsidRPr="00F32083">
        <w:rPr>
          <w:rFonts w:ascii="Times New Roman" w:hAnsi="Times New Roman"/>
          <w:color w:val="000000"/>
          <w:spacing w:val="15"/>
          <w:sz w:val="28"/>
          <w:szCs w:val="28"/>
        </w:rPr>
        <w:t>М.А.Лямин</w:t>
      </w:r>
      <w:proofErr w:type="spellEnd"/>
      <w:r w:rsidRPr="00F32083">
        <w:rPr>
          <w:rFonts w:ascii="Times New Roman" w:hAnsi="Times New Roman"/>
          <w:color w:val="000000"/>
          <w:spacing w:val="15"/>
          <w:sz w:val="28"/>
          <w:szCs w:val="28"/>
        </w:rPr>
        <w:t xml:space="preserve">  «Четыре года в шинелях», издательство «Удмуртия» 2010</w:t>
      </w:r>
    </w:p>
    <w:p w:rsidR="00C968FA" w:rsidRPr="00F32083" w:rsidRDefault="00C968FA" w:rsidP="00C968FA">
      <w:pPr>
        <w:pStyle w:val="a6"/>
        <w:spacing w:before="240" w:after="200" w:line="360" w:lineRule="atLeast"/>
        <w:jc w:val="both"/>
        <w:rPr>
          <w:color w:val="000000"/>
          <w:sz w:val="28"/>
          <w:szCs w:val="28"/>
        </w:rPr>
      </w:pPr>
      <w:proofErr w:type="spellStart"/>
      <w:r w:rsidRPr="00F32083">
        <w:rPr>
          <w:color w:val="000000"/>
          <w:sz w:val="28"/>
          <w:szCs w:val="28"/>
        </w:rPr>
        <w:t>Н.Г.Манько</w:t>
      </w:r>
      <w:proofErr w:type="spellEnd"/>
      <w:r w:rsidRPr="00F32083">
        <w:rPr>
          <w:color w:val="000000"/>
          <w:sz w:val="28"/>
          <w:szCs w:val="28"/>
        </w:rPr>
        <w:t xml:space="preserve"> «К истокам Земли и Славы Русской». Серия: «Сычевка», </w:t>
      </w:r>
      <w:smartTag w:uri="urn:schemas-microsoft-com:office:smarttags" w:element="metricconverter">
        <w:smartTagPr>
          <w:attr w:name="ProductID" w:val="2007 г"/>
        </w:smartTagPr>
        <w:r w:rsidRPr="00F32083">
          <w:rPr>
            <w:color w:val="000000"/>
            <w:sz w:val="28"/>
            <w:szCs w:val="28"/>
          </w:rPr>
          <w:t>2007 г</w:t>
        </w:r>
      </w:smartTag>
      <w:r w:rsidRPr="00F32083">
        <w:rPr>
          <w:color w:val="000000"/>
          <w:sz w:val="28"/>
          <w:szCs w:val="28"/>
        </w:rPr>
        <w:t xml:space="preserve">., 186 </w:t>
      </w:r>
      <w:proofErr w:type="gramStart"/>
      <w:r w:rsidRPr="00F32083">
        <w:rPr>
          <w:color w:val="000000"/>
          <w:sz w:val="28"/>
          <w:szCs w:val="28"/>
        </w:rPr>
        <w:t>с</w:t>
      </w:r>
      <w:proofErr w:type="gramEnd"/>
      <w:r w:rsidRPr="00F32083">
        <w:rPr>
          <w:color w:val="000000"/>
          <w:sz w:val="28"/>
          <w:szCs w:val="28"/>
        </w:rPr>
        <w:t>..</w:t>
      </w:r>
    </w:p>
    <w:p w:rsidR="00C968FA"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p w:rsidR="00C968FA" w:rsidRPr="0008498E" w:rsidRDefault="00C968FA" w:rsidP="003D43EB">
      <w:pPr>
        <w:shd w:val="clear" w:color="auto" w:fill="FFFFFF"/>
        <w:spacing w:before="100" w:beforeAutospacing="1" w:after="180" w:line="180" w:lineRule="atLeast"/>
        <w:rPr>
          <w:rFonts w:ascii="Times New Roman" w:eastAsia="Times New Roman" w:hAnsi="Times New Roman" w:cs="Times New Roman"/>
          <w:sz w:val="28"/>
          <w:szCs w:val="28"/>
        </w:rPr>
      </w:pPr>
    </w:p>
    <w:sectPr w:rsidR="00C968FA" w:rsidRPr="0008498E" w:rsidSect="00800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77AAF"/>
    <w:rsid w:val="0005451F"/>
    <w:rsid w:val="0008498E"/>
    <w:rsid w:val="000B5697"/>
    <w:rsid w:val="00144D00"/>
    <w:rsid w:val="0015078D"/>
    <w:rsid w:val="001656CD"/>
    <w:rsid w:val="001B445E"/>
    <w:rsid w:val="002B510B"/>
    <w:rsid w:val="002D55D7"/>
    <w:rsid w:val="003344E5"/>
    <w:rsid w:val="0039177D"/>
    <w:rsid w:val="003B706F"/>
    <w:rsid w:val="003D43EB"/>
    <w:rsid w:val="004C45DB"/>
    <w:rsid w:val="005771C4"/>
    <w:rsid w:val="006747D4"/>
    <w:rsid w:val="006978DD"/>
    <w:rsid w:val="006C46C8"/>
    <w:rsid w:val="00700326"/>
    <w:rsid w:val="00800242"/>
    <w:rsid w:val="008C478F"/>
    <w:rsid w:val="00965B5E"/>
    <w:rsid w:val="009D0D3D"/>
    <w:rsid w:val="00A14849"/>
    <w:rsid w:val="00A60A27"/>
    <w:rsid w:val="00A85C24"/>
    <w:rsid w:val="00AD2D0C"/>
    <w:rsid w:val="00AE7493"/>
    <w:rsid w:val="00B714DA"/>
    <w:rsid w:val="00B77AAF"/>
    <w:rsid w:val="00BD0E63"/>
    <w:rsid w:val="00C35A7D"/>
    <w:rsid w:val="00C77F8C"/>
    <w:rsid w:val="00C968FA"/>
    <w:rsid w:val="00CA4543"/>
    <w:rsid w:val="00CB7C10"/>
    <w:rsid w:val="00D74BBD"/>
    <w:rsid w:val="00DC1F31"/>
    <w:rsid w:val="00E839BA"/>
    <w:rsid w:val="00EA3E2F"/>
    <w:rsid w:val="00EF61AF"/>
    <w:rsid w:val="00F532D5"/>
    <w:rsid w:val="00F9331B"/>
    <w:rsid w:val="00FD42CD"/>
    <w:rsid w:val="00FF4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AF"/>
    <w:pPr>
      <w:ind w:left="720"/>
      <w:contextualSpacing/>
    </w:pPr>
    <w:rPr>
      <w:rFonts w:ascii="Calibri" w:eastAsia="Calibri" w:hAnsi="Calibri" w:cs="Times New Roman"/>
      <w:lang w:eastAsia="en-US"/>
    </w:rPr>
  </w:style>
  <w:style w:type="character" w:styleId="a4">
    <w:name w:val="Strong"/>
    <w:basedOn w:val="a0"/>
    <w:uiPriority w:val="22"/>
    <w:qFormat/>
    <w:rsid w:val="004C45DB"/>
    <w:rPr>
      <w:b/>
      <w:bCs/>
    </w:rPr>
  </w:style>
  <w:style w:type="character" w:styleId="a5">
    <w:name w:val="Hyperlink"/>
    <w:basedOn w:val="a0"/>
    <w:uiPriority w:val="99"/>
    <w:semiHidden/>
    <w:unhideWhenUsed/>
    <w:rsid w:val="00965B5E"/>
    <w:rPr>
      <w:color w:val="0066CC"/>
      <w:u w:val="single"/>
    </w:rPr>
  </w:style>
  <w:style w:type="character" w:customStyle="1" w:styleId="meta-prep">
    <w:name w:val="meta-prep"/>
    <w:basedOn w:val="a0"/>
    <w:rsid w:val="00965B5E"/>
  </w:style>
  <w:style w:type="character" w:customStyle="1" w:styleId="entry-date">
    <w:name w:val="entry-date"/>
    <w:basedOn w:val="a0"/>
    <w:rsid w:val="00965B5E"/>
  </w:style>
  <w:style w:type="character" w:customStyle="1" w:styleId="meta-sep">
    <w:name w:val="meta-sep"/>
    <w:basedOn w:val="a0"/>
    <w:rsid w:val="00965B5E"/>
  </w:style>
  <w:style w:type="character" w:customStyle="1" w:styleId="author">
    <w:name w:val="author"/>
    <w:basedOn w:val="a0"/>
    <w:rsid w:val="00965B5E"/>
  </w:style>
  <w:style w:type="paragraph" w:styleId="a6">
    <w:name w:val="Normal (Web)"/>
    <w:basedOn w:val="a"/>
    <w:unhideWhenUsed/>
    <w:rsid w:val="00D74BB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74BBD"/>
    <w:rPr>
      <w:i/>
      <w:iCs/>
    </w:rPr>
  </w:style>
</w:styles>
</file>

<file path=word/webSettings.xml><?xml version="1.0" encoding="utf-8"?>
<w:webSettings xmlns:r="http://schemas.openxmlformats.org/officeDocument/2006/relationships" xmlns:w="http://schemas.openxmlformats.org/wordprocessingml/2006/main">
  <w:divs>
    <w:div w:id="60061406">
      <w:bodyDiv w:val="1"/>
      <w:marLeft w:val="0"/>
      <w:marRight w:val="0"/>
      <w:marTop w:val="0"/>
      <w:marBottom w:val="0"/>
      <w:divBdr>
        <w:top w:val="none" w:sz="0" w:space="0" w:color="auto"/>
        <w:left w:val="none" w:sz="0" w:space="0" w:color="auto"/>
        <w:bottom w:val="none" w:sz="0" w:space="0" w:color="auto"/>
        <w:right w:val="none" w:sz="0" w:space="0" w:color="auto"/>
      </w:divBdr>
      <w:divsChild>
        <w:div w:id="2054305415">
          <w:marLeft w:val="0"/>
          <w:marRight w:val="0"/>
          <w:marTop w:val="0"/>
          <w:marBottom w:val="0"/>
          <w:divBdr>
            <w:top w:val="none" w:sz="0" w:space="0" w:color="auto"/>
            <w:left w:val="none" w:sz="0" w:space="0" w:color="auto"/>
            <w:bottom w:val="none" w:sz="0" w:space="0" w:color="auto"/>
            <w:right w:val="none" w:sz="0" w:space="0" w:color="auto"/>
          </w:divBdr>
          <w:divsChild>
            <w:div w:id="3254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8843">
      <w:bodyDiv w:val="1"/>
      <w:marLeft w:val="0"/>
      <w:marRight w:val="0"/>
      <w:marTop w:val="0"/>
      <w:marBottom w:val="0"/>
      <w:divBdr>
        <w:top w:val="none" w:sz="0" w:space="0" w:color="auto"/>
        <w:left w:val="none" w:sz="0" w:space="0" w:color="auto"/>
        <w:bottom w:val="none" w:sz="0" w:space="0" w:color="auto"/>
        <w:right w:val="none" w:sz="0" w:space="0" w:color="auto"/>
      </w:divBdr>
      <w:divsChild>
        <w:div w:id="342169632">
          <w:marLeft w:val="0"/>
          <w:marRight w:val="0"/>
          <w:marTop w:val="100"/>
          <w:marBottom w:val="100"/>
          <w:divBdr>
            <w:top w:val="none" w:sz="0" w:space="0" w:color="auto"/>
            <w:left w:val="none" w:sz="0" w:space="0" w:color="auto"/>
            <w:bottom w:val="none" w:sz="0" w:space="0" w:color="auto"/>
            <w:right w:val="none" w:sz="0" w:space="0" w:color="auto"/>
          </w:divBdr>
          <w:divsChild>
            <w:div w:id="1476025314">
              <w:marLeft w:val="0"/>
              <w:marRight w:val="0"/>
              <w:marTop w:val="0"/>
              <w:marBottom w:val="0"/>
              <w:divBdr>
                <w:top w:val="none" w:sz="0" w:space="0" w:color="auto"/>
                <w:left w:val="none" w:sz="0" w:space="0" w:color="auto"/>
                <w:bottom w:val="none" w:sz="0" w:space="0" w:color="auto"/>
                <w:right w:val="none" w:sz="0" w:space="0" w:color="auto"/>
              </w:divBdr>
              <w:divsChild>
                <w:div w:id="1271813512">
                  <w:marLeft w:val="0"/>
                  <w:marRight w:val="0"/>
                  <w:marTop w:val="0"/>
                  <w:marBottom w:val="0"/>
                  <w:divBdr>
                    <w:top w:val="single" w:sz="2" w:space="0" w:color="696969"/>
                    <w:left w:val="single" w:sz="2" w:space="0" w:color="696969"/>
                    <w:bottom w:val="single" w:sz="2" w:space="0" w:color="696969"/>
                    <w:right w:val="single" w:sz="2" w:space="0" w:color="696969"/>
                  </w:divBdr>
                  <w:divsChild>
                    <w:div w:id="1332609760">
                      <w:marLeft w:val="0"/>
                      <w:marRight w:val="0"/>
                      <w:marTop w:val="0"/>
                      <w:marBottom w:val="0"/>
                      <w:divBdr>
                        <w:top w:val="none" w:sz="0" w:space="0" w:color="auto"/>
                        <w:left w:val="none" w:sz="0" w:space="0" w:color="auto"/>
                        <w:bottom w:val="none" w:sz="0" w:space="0" w:color="auto"/>
                        <w:right w:val="none" w:sz="0" w:space="0" w:color="auto"/>
                      </w:divBdr>
                      <w:divsChild>
                        <w:div w:id="1018699353">
                          <w:marLeft w:val="0"/>
                          <w:marRight w:val="0"/>
                          <w:marTop w:val="0"/>
                          <w:marBottom w:val="0"/>
                          <w:divBdr>
                            <w:top w:val="none" w:sz="0" w:space="0" w:color="auto"/>
                            <w:left w:val="none" w:sz="0" w:space="0" w:color="auto"/>
                            <w:bottom w:val="none" w:sz="0" w:space="0" w:color="auto"/>
                            <w:right w:val="none" w:sz="0" w:space="0" w:color="auto"/>
                          </w:divBdr>
                          <w:divsChild>
                            <w:div w:id="1267956669">
                              <w:marLeft w:val="16"/>
                              <w:marRight w:val="0"/>
                              <w:marTop w:val="0"/>
                              <w:marBottom w:val="0"/>
                              <w:divBdr>
                                <w:top w:val="none" w:sz="0" w:space="0" w:color="auto"/>
                                <w:left w:val="none" w:sz="0" w:space="0" w:color="auto"/>
                                <w:bottom w:val="none" w:sz="0" w:space="0" w:color="auto"/>
                                <w:right w:val="none" w:sz="0" w:space="0" w:color="auto"/>
                              </w:divBdr>
                              <w:divsChild>
                                <w:div w:id="542594319">
                                  <w:marLeft w:val="0"/>
                                  <w:marRight w:val="0"/>
                                  <w:marTop w:val="0"/>
                                  <w:marBottom w:val="0"/>
                                  <w:divBdr>
                                    <w:top w:val="none" w:sz="0" w:space="0" w:color="auto"/>
                                    <w:left w:val="none" w:sz="0" w:space="0" w:color="auto"/>
                                    <w:bottom w:val="none" w:sz="0" w:space="0" w:color="auto"/>
                                    <w:right w:val="none" w:sz="0" w:space="0" w:color="auto"/>
                                  </w:divBdr>
                                  <w:divsChild>
                                    <w:div w:id="440998221">
                                      <w:marLeft w:val="0"/>
                                      <w:marRight w:val="0"/>
                                      <w:marTop w:val="0"/>
                                      <w:marBottom w:val="0"/>
                                      <w:divBdr>
                                        <w:top w:val="single" w:sz="2" w:space="8" w:color="888888"/>
                                        <w:left w:val="none" w:sz="0" w:space="0" w:color="auto"/>
                                        <w:bottom w:val="none" w:sz="0" w:space="0" w:color="auto"/>
                                        <w:right w:val="none" w:sz="0" w:space="0" w:color="auto"/>
                                      </w:divBdr>
                                      <w:divsChild>
                                        <w:div w:id="980186404">
                                          <w:blockQuote w:val="1"/>
                                          <w:marLeft w:val="8"/>
                                          <w:marRight w:val="8"/>
                                          <w:marTop w:val="8"/>
                                          <w:marBottom w:val="8"/>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57817098">
      <w:bodyDiv w:val="1"/>
      <w:marLeft w:val="0"/>
      <w:marRight w:val="0"/>
      <w:marTop w:val="0"/>
      <w:marBottom w:val="0"/>
      <w:divBdr>
        <w:top w:val="none" w:sz="0" w:space="0" w:color="auto"/>
        <w:left w:val="none" w:sz="0" w:space="0" w:color="auto"/>
        <w:bottom w:val="none" w:sz="0" w:space="0" w:color="auto"/>
        <w:right w:val="none" w:sz="0" w:space="0" w:color="auto"/>
      </w:divBdr>
      <w:divsChild>
        <w:div w:id="141165008">
          <w:marLeft w:val="0"/>
          <w:marRight w:val="0"/>
          <w:marTop w:val="150"/>
          <w:marBottom w:val="0"/>
          <w:divBdr>
            <w:top w:val="none" w:sz="0" w:space="0" w:color="auto"/>
            <w:left w:val="none" w:sz="0" w:space="0" w:color="auto"/>
            <w:bottom w:val="none" w:sz="0" w:space="0" w:color="auto"/>
            <w:right w:val="none" w:sz="0" w:space="0" w:color="auto"/>
          </w:divBdr>
          <w:divsChild>
            <w:div w:id="1199318192">
              <w:marLeft w:val="0"/>
              <w:marRight w:val="0"/>
              <w:marTop w:val="0"/>
              <w:marBottom w:val="0"/>
              <w:divBdr>
                <w:top w:val="none" w:sz="0" w:space="0" w:color="auto"/>
                <w:left w:val="none" w:sz="0" w:space="0" w:color="auto"/>
                <w:bottom w:val="none" w:sz="0" w:space="0" w:color="auto"/>
                <w:right w:val="none" w:sz="0" w:space="0" w:color="auto"/>
              </w:divBdr>
              <w:divsChild>
                <w:div w:id="167405484">
                  <w:marLeft w:val="0"/>
                  <w:marRight w:val="-1800"/>
                  <w:marTop w:val="0"/>
                  <w:marBottom w:val="0"/>
                  <w:divBdr>
                    <w:top w:val="none" w:sz="0" w:space="0" w:color="auto"/>
                    <w:left w:val="none" w:sz="0" w:space="0" w:color="auto"/>
                    <w:bottom w:val="none" w:sz="0" w:space="0" w:color="auto"/>
                    <w:right w:val="none" w:sz="0" w:space="0" w:color="auto"/>
                  </w:divBdr>
                  <w:divsChild>
                    <w:div w:id="836573092">
                      <w:marLeft w:val="150"/>
                      <w:marRight w:val="2100"/>
                      <w:marTop w:val="0"/>
                      <w:marBottom w:val="270"/>
                      <w:divBdr>
                        <w:top w:val="none" w:sz="0" w:space="0" w:color="auto"/>
                        <w:left w:val="none" w:sz="0" w:space="0" w:color="auto"/>
                        <w:bottom w:val="none" w:sz="0" w:space="0" w:color="auto"/>
                        <w:right w:val="none" w:sz="0" w:space="0" w:color="auto"/>
                      </w:divBdr>
                      <w:divsChild>
                        <w:div w:id="492792687">
                          <w:marLeft w:val="0"/>
                          <w:marRight w:val="0"/>
                          <w:marTop w:val="0"/>
                          <w:marBottom w:val="0"/>
                          <w:divBdr>
                            <w:top w:val="none" w:sz="0" w:space="0" w:color="auto"/>
                            <w:left w:val="none" w:sz="0" w:space="0" w:color="auto"/>
                            <w:bottom w:val="none" w:sz="0" w:space="0" w:color="auto"/>
                            <w:right w:val="none" w:sz="0" w:space="0" w:color="auto"/>
                          </w:divBdr>
                          <w:divsChild>
                            <w:div w:id="1168668235">
                              <w:marLeft w:val="0"/>
                              <w:marRight w:val="0"/>
                              <w:marTop w:val="0"/>
                              <w:marBottom w:val="0"/>
                              <w:divBdr>
                                <w:top w:val="none" w:sz="0" w:space="0" w:color="auto"/>
                                <w:left w:val="none" w:sz="0" w:space="0" w:color="auto"/>
                                <w:bottom w:val="none" w:sz="0" w:space="0" w:color="auto"/>
                                <w:right w:val="none" w:sz="0" w:space="0" w:color="auto"/>
                              </w:divBdr>
                            </w:div>
                            <w:div w:id="11869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186017">
      <w:bodyDiv w:val="1"/>
      <w:marLeft w:val="0"/>
      <w:marRight w:val="0"/>
      <w:marTop w:val="0"/>
      <w:marBottom w:val="0"/>
      <w:divBdr>
        <w:top w:val="none" w:sz="0" w:space="0" w:color="auto"/>
        <w:left w:val="none" w:sz="0" w:space="0" w:color="auto"/>
        <w:bottom w:val="none" w:sz="0" w:space="0" w:color="auto"/>
        <w:right w:val="none" w:sz="0" w:space="0" w:color="auto"/>
      </w:divBdr>
    </w:div>
    <w:div w:id="404886436">
      <w:bodyDiv w:val="1"/>
      <w:marLeft w:val="0"/>
      <w:marRight w:val="0"/>
      <w:marTop w:val="0"/>
      <w:marBottom w:val="0"/>
      <w:divBdr>
        <w:top w:val="none" w:sz="0" w:space="0" w:color="auto"/>
        <w:left w:val="none" w:sz="0" w:space="0" w:color="auto"/>
        <w:bottom w:val="none" w:sz="0" w:space="0" w:color="auto"/>
        <w:right w:val="none" w:sz="0" w:space="0" w:color="auto"/>
      </w:divBdr>
      <w:divsChild>
        <w:div w:id="515192903">
          <w:marLeft w:val="0"/>
          <w:marRight w:val="0"/>
          <w:marTop w:val="0"/>
          <w:marBottom w:val="0"/>
          <w:divBdr>
            <w:top w:val="none" w:sz="0" w:space="0" w:color="auto"/>
            <w:left w:val="none" w:sz="0" w:space="0" w:color="auto"/>
            <w:bottom w:val="none" w:sz="0" w:space="0" w:color="auto"/>
            <w:right w:val="none" w:sz="0" w:space="0" w:color="auto"/>
          </w:divBdr>
          <w:divsChild>
            <w:div w:id="19033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32640">
      <w:bodyDiv w:val="1"/>
      <w:marLeft w:val="0"/>
      <w:marRight w:val="0"/>
      <w:marTop w:val="0"/>
      <w:marBottom w:val="0"/>
      <w:divBdr>
        <w:top w:val="none" w:sz="0" w:space="0" w:color="auto"/>
        <w:left w:val="none" w:sz="0" w:space="0" w:color="auto"/>
        <w:bottom w:val="none" w:sz="0" w:space="0" w:color="auto"/>
        <w:right w:val="none" w:sz="0" w:space="0" w:color="auto"/>
      </w:divBdr>
      <w:divsChild>
        <w:div w:id="1293705869">
          <w:marLeft w:val="0"/>
          <w:marRight w:val="0"/>
          <w:marTop w:val="0"/>
          <w:marBottom w:val="0"/>
          <w:divBdr>
            <w:top w:val="none" w:sz="0" w:space="0" w:color="auto"/>
            <w:left w:val="none" w:sz="0" w:space="0" w:color="auto"/>
            <w:bottom w:val="none" w:sz="0" w:space="0" w:color="auto"/>
            <w:right w:val="none" w:sz="0" w:space="0" w:color="auto"/>
          </w:divBdr>
          <w:divsChild>
            <w:div w:id="2068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E6A2-C8EC-4672-82C4-4E4A5243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2382</Words>
  <Characters>13579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27</cp:revision>
  <cp:lastPrinted>2015-04-08T05:53:00Z</cp:lastPrinted>
  <dcterms:created xsi:type="dcterms:W3CDTF">2014-11-14T05:49:00Z</dcterms:created>
  <dcterms:modified xsi:type="dcterms:W3CDTF">2015-04-08T05:53:00Z</dcterms:modified>
</cp:coreProperties>
</file>