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39" w:rsidRDefault="00276C39" w:rsidP="00276C39">
      <w:pPr>
        <w:spacing w:before="120" w:after="90" w:line="240" w:lineRule="auto"/>
        <w:ind w:right="75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17AFE">
        <w:rPr>
          <w:rFonts w:ascii="Times New Roman" w:hAnsi="Times New Roman" w:cs="Times New Roman"/>
          <w:b/>
          <w:sz w:val="32"/>
          <w:szCs w:val="32"/>
        </w:rPr>
        <w:t>Подвиг животноводов Сычёвского района</w:t>
      </w:r>
    </w:p>
    <w:p w:rsidR="00E17AFE" w:rsidRDefault="00E17AFE" w:rsidP="00E17AFE">
      <w:pPr>
        <w:spacing w:before="120" w:after="90" w:line="240" w:lineRule="auto"/>
        <w:ind w:right="7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А. Асянова, директор МКУК «Сычёвская ЦБС»</w:t>
      </w:r>
    </w:p>
    <w:p w:rsidR="00E17AFE" w:rsidRPr="00E17AFE" w:rsidRDefault="00E17AFE" w:rsidP="00E17AFE">
      <w:pPr>
        <w:spacing w:before="120" w:after="90" w:line="240" w:lineRule="auto"/>
        <w:ind w:right="75"/>
        <w:jc w:val="right"/>
        <w:rPr>
          <w:rFonts w:ascii="Times New Roman" w:hAnsi="Times New Roman" w:cs="Times New Roman"/>
          <w:sz w:val="28"/>
          <w:szCs w:val="28"/>
        </w:rPr>
      </w:pPr>
    </w:p>
    <w:p w:rsidR="00CA6B2B" w:rsidRPr="00E61599" w:rsidRDefault="007B4F4A" w:rsidP="00E61599">
      <w:pPr>
        <w:spacing w:before="120" w:after="90" w:line="240" w:lineRule="auto"/>
        <w:ind w:righ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599">
        <w:rPr>
          <w:rFonts w:ascii="Times New Roman" w:hAnsi="Times New Roman" w:cs="Times New Roman"/>
          <w:sz w:val="28"/>
          <w:szCs w:val="28"/>
        </w:rPr>
        <w:t>Родиной сычевского скота является Сычевский район Смоленской области. В Сычевском уезде крупные помещики в прошлом столетии завозили в свои имения различные западноевропейские породы.</w:t>
      </w:r>
      <w:r w:rsidRPr="00E6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Широкие масштабы улучшение местного скота приняло лишь после революции. </w:t>
      </w:r>
      <w:r w:rsidR="00CA6B2B" w:rsidRPr="00E61599">
        <w:rPr>
          <w:rFonts w:ascii="Times New Roman" w:hAnsi="Times New Roman" w:cs="Times New Roman"/>
          <w:color w:val="000000"/>
          <w:sz w:val="28"/>
          <w:szCs w:val="28"/>
        </w:rPr>
        <w:t>На повестку дня встал вопрос о подъеме племенного дела на качественно новую ступень. И 30 июня 1930 года Совнарком СССР, учитывая возраставший спрос на симментальский скот и значение Сычевского района, как основного его поставщика для страны, принял постановление о создании в Сычевке первого в стране государственного племенного рассадника крупного рогатого скота.</w:t>
      </w:r>
      <w:r w:rsidR="009B787C" w:rsidRPr="00E615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787C" w:rsidRPr="00E615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Масть сычевского скота палево-пестрая, темные пятна слегка сероватого оттенка.</w:t>
      </w:r>
      <w:r w:rsidR="00E6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87C" w:rsidRPr="00E6159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Мясные качества скота высокие. Животные хорошо откармливаются, дают высокий выход мяса. Общее направление в породе молочно-мясное.</w:t>
      </w:r>
    </w:p>
    <w:p w:rsidR="00CA6B2B" w:rsidRPr="00E61599" w:rsidRDefault="00CA6B2B" w:rsidP="00E61599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61599">
        <w:rPr>
          <w:rFonts w:ascii="Times New Roman" w:hAnsi="Times New Roman"/>
          <w:color w:val="000000"/>
          <w:sz w:val="28"/>
          <w:szCs w:val="28"/>
        </w:rPr>
        <w:t xml:space="preserve">        На Сычевский госплемрассадник возлагалась задача планировать и контролировать зоотехническую и племенную работу на территории пяти районов: Сычевского, Новодугинского, Воскресенского, Кармановского и Холм-Жирковского. Вся работа стала вестись уже с учетом последних достоинств зоотехнической науки. Профессор Д.И.</w:t>
      </w:r>
      <w:r w:rsidR="009B787C" w:rsidRPr="00E615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1599">
        <w:rPr>
          <w:rFonts w:ascii="Times New Roman" w:hAnsi="Times New Roman"/>
          <w:color w:val="000000"/>
          <w:sz w:val="28"/>
          <w:szCs w:val="28"/>
        </w:rPr>
        <w:t>Старцев в своей монографии «Методы создания и совершенствования палево-пестрого скота в СССР» пишет «…наибольшее значение в образовании нашего палево-пестрого скота имели симменталы Смоленской области… Вряд ли можно найти такую область, где бы не оказалось сычевских производителей,- настолько распространен был сычевский скот».</w:t>
      </w:r>
    </w:p>
    <w:p w:rsidR="00CA6B2B" w:rsidRPr="00E61599" w:rsidRDefault="00CA6B2B" w:rsidP="00E61599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61599">
        <w:rPr>
          <w:rFonts w:ascii="Times New Roman" w:hAnsi="Times New Roman"/>
          <w:color w:val="000000"/>
          <w:sz w:val="28"/>
          <w:szCs w:val="28"/>
        </w:rPr>
        <w:t>Многогранная, кропотливая работа специалистов окупалась сторицей. В 1939 году удой молока от коровы  по Сычевскому району составил в среднем 2,328 килограммов, а на ферме Никольское племсовхоза  «Сычевка»- 3,688 килограммов. В племсовхозе «Дугино» в 1938 г. получили по 5,032 килограмма молока от коровы. Некоторые животные давали поистине небывалые удои.</w:t>
      </w:r>
    </w:p>
    <w:p w:rsidR="00CA6B2B" w:rsidRPr="00E61599" w:rsidRDefault="00CA6B2B" w:rsidP="00E61599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61599">
        <w:rPr>
          <w:rFonts w:ascii="Times New Roman" w:hAnsi="Times New Roman"/>
          <w:color w:val="000000"/>
          <w:sz w:val="28"/>
          <w:szCs w:val="28"/>
        </w:rPr>
        <w:t xml:space="preserve">       В это время Сычевский госплемрассадник становится участником Всесоюзной сельскохозяйственной выставки и вскоре показывает блестящие успехи. Из 281 головы, представленных на ВСХВ в 1939 г., 72 коровы получили аттестаты первой степени, а быки Тореадор и Рафаэль стали чемпионами выставки.</w:t>
      </w:r>
    </w:p>
    <w:p w:rsidR="00745A9B" w:rsidRPr="00E61599" w:rsidRDefault="00745A9B" w:rsidP="00E615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61599">
        <w:rPr>
          <w:rFonts w:ascii="Times New Roman" w:hAnsi="Times New Roman"/>
          <w:sz w:val="28"/>
          <w:szCs w:val="28"/>
        </w:rPr>
        <w:t xml:space="preserve">Успехи сычёвских животноводов были по достоинству оценены Родиной. Указом Президиума Верховного Совета СССР от 20 февраля 1940 года за выдающиеся заслуги в подъёме сельского хозяйства, за повышение </w:t>
      </w:r>
      <w:r w:rsidRPr="00E61599">
        <w:rPr>
          <w:rFonts w:ascii="Times New Roman" w:hAnsi="Times New Roman"/>
          <w:sz w:val="28"/>
          <w:szCs w:val="28"/>
        </w:rPr>
        <w:lastRenderedPageBreak/>
        <w:t>показателей Всесоюзной сельскохозяйственной выставки в течение 1937 и 1938 годов Сычёвский госплемрассадник симментальского скота был награждён орденом Ленина.</w:t>
      </w:r>
    </w:p>
    <w:p w:rsidR="00745A9B" w:rsidRPr="00E61599" w:rsidRDefault="00745A9B" w:rsidP="00E615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61599">
        <w:rPr>
          <w:rFonts w:ascii="Times New Roman" w:hAnsi="Times New Roman"/>
          <w:sz w:val="28"/>
          <w:szCs w:val="28"/>
        </w:rPr>
        <w:t>Фактически к этому времени сычёвскими животноводами была выведена новая порода крупного рогатого скота. Уже в 1940 году были подготовлены материалы для апробации сычёвского скота и выделения его в самостоятельную породу. Однако, разразившаяся война оттянула решение этого вопроса без малого на десять лет.</w:t>
      </w:r>
    </w:p>
    <w:p w:rsidR="00745A9B" w:rsidRPr="00E61599" w:rsidRDefault="00745A9B" w:rsidP="00E615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61599">
        <w:rPr>
          <w:rFonts w:ascii="Times New Roman" w:hAnsi="Times New Roman"/>
          <w:sz w:val="28"/>
          <w:szCs w:val="28"/>
        </w:rPr>
        <w:t>Весной 1941 года выпали обильные дожди. На полях уже всё зеленело, зацвело. Появились дружные всходы зерновых и льна, выросла густая высокая трава. Всё это радовало тружеников сельского хозяйства. Год сулил небывало высокий урожай и обилие кормов для скота.</w:t>
      </w:r>
    </w:p>
    <w:p w:rsidR="00745A9B" w:rsidRPr="00E61599" w:rsidRDefault="00745A9B" w:rsidP="00E615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61599">
        <w:rPr>
          <w:rFonts w:ascii="Times New Roman" w:hAnsi="Times New Roman"/>
          <w:sz w:val="28"/>
          <w:szCs w:val="28"/>
        </w:rPr>
        <w:t>В то время специалисты госплемрассадника вместе с животноводами колхозов и совхозов с большим подъёмом работали над совершенствованием симментальского крупного рогатого скота. Но начатое дело было прервано вероломным нападением немецко-фашистских захватчиков на нашу страну. Перед животноводами стала новая задача – сохранить племенной скот, не дать противнику воспользоваться им.</w:t>
      </w:r>
    </w:p>
    <w:p w:rsidR="00745A9B" w:rsidRPr="00E61599" w:rsidRDefault="00745A9B" w:rsidP="00E615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61599">
        <w:rPr>
          <w:rFonts w:ascii="Times New Roman" w:hAnsi="Times New Roman"/>
          <w:sz w:val="28"/>
          <w:szCs w:val="28"/>
        </w:rPr>
        <w:t>В первых числах июля зоотехники госплемрассадника начали готовить племенной скот к эвакуации вглубь страны. Места мужчин, ушедших на фронт, заняли женщины, старики и подростки. В середине месяца руководители района созвали совещание зоотехников госплемрассадника и колхозно-совхозного актива, на котором ознакомили их с обстановкой на фронтах и поставили задачу по эвакуации скота. Руководство эвакуацией возложили на заведующего райзо П.В.</w:t>
      </w:r>
      <w:r w:rsidR="00E61599">
        <w:rPr>
          <w:rFonts w:ascii="Times New Roman" w:hAnsi="Times New Roman"/>
          <w:sz w:val="28"/>
          <w:szCs w:val="28"/>
        </w:rPr>
        <w:t xml:space="preserve"> </w:t>
      </w:r>
      <w:r w:rsidRPr="00E61599">
        <w:rPr>
          <w:rFonts w:ascii="Times New Roman" w:hAnsi="Times New Roman"/>
          <w:sz w:val="28"/>
          <w:szCs w:val="28"/>
        </w:rPr>
        <w:t>Михайлова и директора госплемрассадника О.Д.</w:t>
      </w:r>
      <w:r w:rsidR="00E61599">
        <w:rPr>
          <w:rFonts w:ascii="Times New Roman" w:hAnsi="Times New Roman"/>
          <w:sz w:val="28"/>
          <w:szCs w:val="28"/>
        </w:rPr>
        <w:t xml:space="preserve"> </w:t>
      </w:r>
      <w:r w:rsidRPr="00E61599">
        <w:rPr>
          <w:rFonts w:ascii="Times New Roman" w:hAnsi="Times New Roman"/>
          <w:sz w:val="28"/>
          <w:szCs w:val="28"/>
        </w:rPr>
        <w:t>Вендэ. зоотехников закрепили за стадами. Каждой семье специалиста выделили лошадь с телегой.</w:t>
      </w:r>
    </w:p>
    <w:p w:rsidR="00745A9B" w:rsidRPr="00E61599" w:rsidRDefault="00745A9B" w:rsidP="00E61599">
      <w:pPr>
        <w:jc w:val="both"/>
        <w:rPr>
          <w:rFonts w:ascii="Times New Roman" w:hAnsi="Times New Roman" w:cs="Times New Roman"/>
          <w:sz w:val="28"/>
          <w:szCs w:val="28"/>
        </w:rPr>
      </w:pPr>
      <w:r w:rsidRPr="00E61599">
        <w:rPr>
          <w:rFonts w:ascii="Times New Roman" w:hAnsi="Times New Roman" w:cs="Times New Roman"/>
          <w:sz w:val="28"/>
          <w:szCs w:val="28"/>
        </w:rPr>
        <w:t>В газетах «Красная звезда», № 226 и «Известия», № 227 от 25.09.1941г. было опубликовано сообщение «ОТ СОВЕТСКОГО ИНФОРМБЮРО</w:t>
      </w:r>
    </w:p>
    <w:p w:rsidR="00745A9B" w:rsidRPr="00E61599" w:rsidRDefault="00745A9B" w:rsidP="00E61599">
      <w:pPr>
        <w:jc w:val="both"/>
        <w:rPr>
          <w:rFonts w:ascii="Times New Roman" w:hAnsi="Times New Roman" w:cs="Times New Roman"/>
          <w:sz w:val="28"/>
          <w:szCs w:val="28"/>
        </w:rPr>
      </w:pPr>
      <w:r w:rsidRPr="00E61599">
        <w:rPr>
          <w:rFonts w:ascii="Times New Roman" w:hAnsi="Times New Roman" w:cs="Times New Roman"/>
          <w:sz w:val="28"/>
          <w:szCs w:val="28"/>
        </w:rPr>
        <w:t>Утреннее сообщение 24 сентября</w:t>
      </w:r>
    </w:p>
    <w:p w:rsidR="00745A9B" w:rsidRPr="00E61599" w:rsidRDefault="00745A9B" w:rsidP="00E61599">
      <w:pPr>
        <w:jc w:val="both"/>
        <w:rPr>
          <w:rFonts w:ascii="Times New Roman" w:hAnsi="Times New Roman" w:cs="Times New Roman"/>
          <w:sz w:val="28"/>
          <w:szCs w:val="28"/>
        </w:rPr>
      </w:pPr>
      <w:r w:rsidRPr="00E61599">
        <w:rPr>
          <w:rFonts w:ascii="Times New Roman" w:hAnsi="Times New Roman" w:cs="Times New Roman"/>
          <w:sz w:val="28"/>
          <w:szCs w:val="28"/>
        </w:rPr>
        <w:t xml:space="preserve"> Агрономы, зоотехники и другие работники животноводческих совхозов прифронтовой полосы сохраняют поголовье племенного скота. Бухгалтеру совхоза Токарево П.П.</w:t>
      </w:r>
      <w:r w:rsidR="0099456A">
        <w:rPr>
          <w:rFonts w:ascii="Times New Roman" w:hAnsi="Times New Roman" w:cs="Times New Roman"/>
          <w:sz w:val="28"/>
          <w:szCs w:val="28"/>
        </w:rPr>
        <w:t xml:space="preserve"> </w:t>
      </w:r>
      <w:r w:rsidRPr="00E61599">
        <w:rPr>
          <w:rFonts w:ascii="Times New Roman" w:hAnsi="Times New Roman" w:cs="Times New Roman"/>
          <w:sz w:val="28"/>
          <w:szCs w:val="28"/>
        </w:rPr>
        <w:t xml:space="preserve">Клюеву было поручено перегнать в глубокий тыл 205 племенных коров, быков и телят. Несмотря на трудности перегона, весь скот доставлен на место назначения в хорошем состоянии. Управляющий фермой совхоза Засижье тов. Гаврилов отлично руководил перегонов более 700 голов скота. Значительную часть пути пришлось пройти по району действий вражеской авиации. Все животные были доставлены в целости. Работники племсовхоза Сычевка, перегоняя 750 голов скота, организовали в пути переработку молока на сепараторах. Обратом кормили телят, а сливки сдавали на сливные пункты. Перегоном ценнейшего племенного стада руководила тов. </w:t>
      </w:r>
      <w:r w:rsidRPr="00E61599">
        <w:rPr>
          <w:rFonts w:ascii="Times New Roman" w:hAnsi="Times New Roman" w:cs="Times New Roman"/>
          <w:sz w:val="28"/>
          <w:szCs w:val="28"/>
        </w:rPr>
        <w:lastRenderedPageBreak/>
        <w:t>О.Н.</w:t>
      </w:r>
      <w:r w:rsidR="0099456A">
        <w:rPr>
          <w:rFonts w:ascii="Times New Roman" w:hAnsi="Times New Roman" w:cs="Times New Roman"/>
          <w:sz w:val="28"/>
          <w:szCs w:val="28"/>
        </w:rPr>
        <w:t xml:space="preserve"> </w:t>
      </w:r>
      <w:r w:rsidRPr="00E61599">
        <w:rPr>
          <w:rFonts w:ascii="Times New Roman" w:hAnsi="Times New Roman" w:cs="Times New Roman"/>
          <w:sz w:val="28"/>
          <w:szCs w:val="28"/>
        </w:rPr>
        <w:t>Суровникова – работник совхоза Носково. Она успешно вывела скот из опасной зоны и доставила его на место назначения без потерь.»</w:t>
      </w:r>
    </w:p>
    <w:p w:rsidR="00745A9B" w:rsidRPr="00E61599" w:rsidRDefault="00745A9B" w:rsidP="00E615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61599">
        <w:rPr>
          <w:rFonts w:ascii="Times New Roman" w:hAnsi="Times New Roman"/>
          <w:sz w:val="28"/>
          <w:szCs w:val="28"/>
        </w:rPr>
        <w:t>По просёлочным дорогам в Ярославскую область двинулись 12 тысяч голов скота. Этот поток направлялся в три района – Буйский, Любинский и Даниловский. Стада сопровождали зоотехники А.С.</w:t>
      </w:r>
      <w:r w:rsidR="0099456A">
        <w:rPr>
          <w:rFonts w:ascii="Times New Roman" w:hAnsi="Times New Roman"/>
          <w:sz w:val="28"/>
          <w:szCs w:val="28"/>
        </w:rPr>
        <w:t xml:space="preserve"> </w:t>
      </w:r>
      <w:r w:rsidRPr="00E61599">
        <w:rPr>
          <w:rFonts w:ascii="Times New Roman" w:hAnsi="Times New Roman"/>
          <w:sz w:val="28"/>
          <w:szCs w:val="28"/>
        </w:rPr>
        <w:t>Спиридонов, Л.В</w:t>
      </w:r>
      <w:r w:rsidR="0099456A">
        <w:rPr>
          <w:rFonts w:ascii="Times New Roman" w:hAnsi="Times New Roman"/>
          <w:sz w:val="28"/>
          <w:szCs w:val="28"/>
        </w:rPr>
        <w:t xml:space="preserve"> </w:t>
      </w:r>
      <w:r w:rsidRPr="00E61599">
        <w:rPr>
          <w:rFonts w:ascii="Times New Roman" w:hAnsi="Times New Roman"/>
          <w:sz w:val="28"/>
          <w:szCs w:val="28"/>
        </w:rPr>
        <w:t>.Фетисова, В.П.</w:t>
      </w:r>
      <w:r w:rsidR="0099456A">
        <w:rPr>
          <w:rFonts w:ascii="Times New Roman" w:hAnsi="Times New Roman"/>
          <w:sz w:val="28"/>
          <w:szCs w:val="28"/>
        </w:rPr>
        <w:t xml:space="preserve"> </w:t>
      </w:r>
      <w:r w:rsidRPr="00E61599">
        <w:rPr>
          <w:rFonts w:ascii="Times New Roman" w:hAnsi="Times New Roman"/>
          <w:sz w:val="28"/>
          <w:szCs w:val="28"/>
        </w:rPr>
        <w:t>Добруцкая.</w:t>
      </w:r>
    </w:p>
    <w:p w:rsidR="00745A9B" w:rsidRPr="00E61599" w:rsidRDefault="00745A9B" w:rsidP="00E615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61599">
        <w:rPr>
          <w:rFonts w:ascii="Times New Roman" w:hAnsi="Times New Roman"/>
          <w:sz w:val="28"/>
          <w:szCs w:val="28"/>
        </w:rPr>
        <w:t>В Даниловский район вместе с В.П.</w:t>
      </w:r>
      <w:r w:rsidR="0099456A">
        <w:rPr>
          <w:rFonts w:ascii="Times New Roman" w:hAnsi="Times New Roman"/>
          <w:sz w:val="28"/>
          <w:szCs w:val="28"/>
        </w:rPr>
        <w:t xml:space="preserve"> </w:t>
      </w:r>
      <w:r w:rsidRPr="00E61599">
        <w:rPr>
          <w:rFonts w:ascii="Times New Roman" w:hAnsi="Times New Roman"/>
          <w:sz w:val="28"/>
          <w:szCs w:val="28"/>
        </w:rPr>
        <w:t>Добруцкой ехали зоотехники Н.И.</w:t>
      </w:r>
      <w:r w:rsidR="0099456A">
        <w:rPr>
          <w:rFonts w:ascii="Times New Roman" w:hAnsi="Times New Roman"/>
          <w:sz w:val="28"/>
          <w:szCs w:val="28"/>
        </w:rPr>
        <w:t xml:space="preserve"> </w:t>
      </w:r>
      <w:r w:rsidRPr="00E61599">
        <w:rPr>
          <w:rFonts w:ascii="Times New Roman" w:hAnsi="Times New Roman"/>
          <w:sz w:val="28"/>
          <w:szCs w:val="28"/>
        </w:rPr>
        <w:t>Кузнецова, Е.И.</w:t>
      </w:r>
      <w:r w:rsidR="0099456A">
        <w:rPr>
          <w:rFonts w:ascii="Times New Roman" w:hAnsi="Times New Roman"/>
          <w:sz w:val="28"/>
          <w:szCs w:val="28"/>
        </w:rPr>
        <w:t xml:space="preserve"> </w:t>
      </w:r>
      <w:r w:rsidRPr="00E61599">
        <w:rPr>
          <w:rFonts w:ascii="Times New Roman" w:hAnsi="Times New Roman"/>
          <w:sz w:val="28"/>
          <w:szCs w:val="28"/>
        </w:rPr>
        <w:t>Мартынова и сёстры Даниловы – Галина и Елена. Здесь же на одной из телег разместились дети Добруцкой: трёхлетний сын, дочь, её мать и малолетний брат.</w:t>
      </w:r>
    </w:p>
    <w:p w:rsidR="00745A9B" w:rsidRPr="00E61599" w:rsidRDefault="00745A9B" w:rsidP="00E615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61599">
        <w:rPr>
          <w:rFonts w:ascii="Times New Roman" w:hAnsi="Times New Roman"/>
          <w:sz w:val="28"/>
          <w:szCs w:val="28"/>
        </w:rPr>
        <w:t>Стада шли в обход городов и крупных населённых пунктов. Стоянки устраивались там, где были хорошие пастбища с водопоем и удобства для сопровождающих людей. Это путь длился около двух месяцев, много мук и лишений натерпелись люди. При переправе через Вазузу овцы «не хотели» плыть по воде, разбегались в разные стороны. Сопровождающим пришлось ловить овец, раздеваться и переносить на противоположный берег. Не меньше хлопот доставили животноводам и свиньи.</w:t>
      </w:r>
    </w:p>
    <w:p w:rsidR="00745A9B" w:rsidRPr="00E61599" w:rsidRDefault="00745A9B" w:rsidP="00E615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61599">
        <w:rPr>
          <w:rFonts w:ascii="Times New Roman" w:hAnsi="Times New Roman"/>
          <w:sz w:val="28"/>
          <w:szCs w:val="28"/>
        </w:rPr>
        <w:t>Женщины со своими детьми часто мокли под проливным дождём, ночевали в лесу, кустарнике, а иногда и под открытым небом. На остановках они жгли костры, сушили бельё и пелёнки, готовили обеды. В ночное время грудью согревали детей, недосыпали. А днём ухаживали за скотом, доили коров и гнали их дальше в тыл.</w:t>
      </w:r>
    </w:p>
    <w:p w:rsidR="00745A9B" w:rsidRPr="00E61599" w:rsidRDefault="00745A9B" w:rsidP="00E615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61599">
        <w:rPr>
          <w:rFonts w:ascii="Times New Roman" w:hAnsi="Times New Roman"/>
          <w:sz w:val="28"/>
          <w:szCs w:val="28"/>
        </w:rPr>
        <w:t xml:space="preserve">Люди взяли с собой самое необходимое, что могло потребоваться в дороге, так как рассчитывали быстро вернуться домой. Скоро эти семьи начали ощущать в пути недостаток в продуктах, </w:t>
      </w:r>
      <w:r w:rsidR="00892B11" w:rsidRPr="00E61599">
        <w:rPr>
          <w:rFonts w:ascii="Times New Roman" w:hAnsi="Times New Roman"/>
          <w:sz w:val="28"/>
          <w:szCs w:val="28"/>
        </w:rPr>
        <w:t>а также</w:t>
      </w:r>
      <w:r w:rsidRPr="00E61599">
        <w:rPr>
          <w:rFonts w:ascii="Times New Roman" w:hAnsi="Times New Roman"/>
          <w:sz w:val="28"/>
          <w:szCs w:val="28"/>
        </w:rPr>
        <w:t xml:space="preserve"> в вещах хозяйственного обихода. Женщины делились друг с другом последним. Трудности в пути ещё теснее сплотили их в единый коллектив.</w:t>
      </w:r>
    </w:p>
    <w:p w:rsidR="00745A9B" w:rsidRPr="00E61599" w:rsidRDefault="00745A9B" w:rsidP="00E615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61599">
        <w:rPr>
          <w:rFonts w:ascii="Times New Roman" w:hAnsi="Times New Roman"/>
          <w:sz w:val="28"/>
          <w:szCs w:val="28"/>
        </w:rPr>
        <w:t xml:space="preserve">В Московской области сдали на заготовительные пункты быков-производителей, так как те при своём большом весе не способны были идти дальше. Затем пришлось сдать свиней и овец, потому что и они не выносили длительных перегонов. Были случаи отёлов коров в пути. На остановках приходилось задерживаться, отдавать телят в колхозы, стельных коров оставляли в гуртах. Молоко сначала отдавали воинским частям, а позже сдавали на молокоприёмные </w:t>
      </w:r>
      <w:r w:rsidR="00892B11" w:rsidRPr="00E61599">
        <w:rPr>
          <w:rFonts w:ascii="Times New Roman" w:hAnsi="Times New Roman"/>
          <w:sz w:val="28"/>
          <w:szCs w:val="28"/>
        </w:rPr>
        <w:t>пункты</w:t>
      </w:r>
      <w:r w:rsidRPr="00E61599">
        <w:rPr>
          <w:rFonts w:ascii="Times New Roman" w:hAnsi="Times New Roman"/>
          <w:sz w:val="28"/>
          <w:szCs w:val="28"/>
        </w:rPr>
        <w:t>.</w:t>
      </w:r>
    </w:p>
    <w:p w:rsidR="00745A9B" w:rsidRPr="00E61599" w:rsidRDefault="00745A9B" w:rsidP="00E615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61599">
        <w:rPr>
          <w:rFonts w:ascii="Times New Roman" w:hAnsi="Times New Roman"/>
          <w:sz w:val="28"/>
          <w:szCs w:val="28"/>
        </w:rPr>
        <w:t>В пути несколько раз налетали самолёты противника, которые бомбили, обстреливали беззащитных людей.</w:t>
      </w:r>
    </w:p>
    <w:p w:rsidR="00745A9B" w:rsidRPr="00E61599" w:rsidRDefault="00745A9B" w:rsidP="00E615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61599">
        <w:rPr>
          <w:rFonts w:ascii="Times New Roman" w:hAnsi="Times New Roman"/>
          <w:sz w:val="28"/>
          <w:szCs w:val="28"/>
        </w:rPr>
        <w:t>В конце августа гурты, сопровождаемые зоотехником В.П,</w:t>
      </w:r>
      <w:r w:rsidR="0099456A">
        <w:rPr>
          <w:rFonts w:ascii="Times New Roman" w:hAnsi="Times New Roman"/>
          <w:sz w:val="28"/>
          <w:szCs w:val="28"/>
        </w:rPr>
        <w:t xml:space="preserve"> </w:t>
      </w:r>
      <w:r w:rsidRPr="00E61599">
        <w:rPr>
          <w:rFonts w:ascii="Times New Roman" w:hAnsi="Times New Roman"/>
          <w:sz w:val="28"/>
          <w:szCs w:val="28"/>
        </w:rPr>
        <w:t>Добруцкой, прибыли в Ярославскую область. Их встретила приёмная комиссия. Спустя некоторое время после размещения скота в Даниловском районе, некоторые семьи колхозников уехали к себе домой. В районе начала ощущаться нехватка людей по уходу за сычёвским скотом. Пришлось приучать ярославских женщин. Ведь по сравнению с ярославскими бурёнками сычёвские были тяжеловеснее, ярославские доярки побаивались их.</w:t>
      </w:r>
    </w:p>
    <w:p w:rsidR="00745A9B" w:rsidRPr="00E61599" w:rsidRDefault="00745A9B" w:rsidP="00E615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61599">
        <w:rPr>
          <w:rFonts w:ascii="Times New Roman" w:hAnsi="Times New Roman"/>
          <w:sz w:val="28"/>
          <w:szCs w:val="28"/>
        </w:rPr>
        <w:lastRenderedPageBreak/>
        <w:t>Всю осень до самого снежного покрова ярославские и сычёвские животноводы, способные к труду, включая подростков, с раннего утра и до позднего вечера заготовляли корм для скота, расширяя и утепляя животноводческие помещения.</w:t>
      </w:r>
    </w:p>
    <w:p w:rsidR="00745A9B" w:rsidRPr="00E61599" w:rsidRDefault="00745A9B" w:rsidP="00E615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61599">
        <w:rPr>
          <w:rFonts w:ascii="Times New Roman" w:hAnsi="Times New Roman"/>
          <w:sz w:val="28"/>
          <w:szCs w:val="28"/>
        </w:rPr>
        <w:t>Прошёл год напряжённого труда по уходу за скотом, размещённым в Даниловском районе. Этот труд не пропал даром. Истощённые утомительным перегоном сычёвские коровы начали поправляться. На хороших пастбищах они начали давать по двадцать с лишним килограммов молока в сутки.</w:t>
      </w:r>
    </w:p>
    <w:p w:rsidR="00745A9B" w:rsidRPr="00E61599" w:rsidRDefault="00745A9B" w:rsidP="00E615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61599">
        <w:rPr>
          <w:rFonts w:ascii="Times New Roman" w:hAnsi="Times New Roman"/>
          <w:sz w:val="28"/>
          <w:szCs w:val="28"/>
        </w:rPr>
        <w:t>Зима 1943 года выдалась суровой. Крепкие морозы часто сменялись буйными метелями. В тот год 8-го марта Красная Армия освободила от немецко-фашистских захватчиков город Сычёвку.</w:t>
      </w:r>
    </w:p>
    <w:p w:rsidR="00892B11" w:rsidRPr="00E61599" w:rsidRDefault="00892B11" w:rsidP="00E615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61599">
        <w:rPr>
          <w:rFonts w:ascii="Times New Roman" w:hAnsi="Times New Roman"/>
          <w:sz w:val="28"/>
          <w:szCs w:val="28"/>
        </w:rPr>
        <w:t>Из воспоминаний Луньковой Марии Тимофеевны, жительницы</w:t>
      </w:r>
      <w:r w:rsidR="00D05264" w:rsidRPr="00E61599">
        <w:rPr>
          <w:rFonts w:ascii="Times New Roman" w:hAnsi="Times New Roman"/>
          <w:sz w:val="28"/>
          <w:szCs w:val="28"/>
        </w:rPr>
        <w:t xml:space="preserve"> д. Леушники</w:t>
      </w:r>
      <w:r w:rsidRPr="00E61599">
        <w:rPr>
          <w:rFonts w:ascii="Times New Roman" w:hAnsi="Times New Roman"/>
          <w:sz w:val="28"/>
          <w:szCs w:val="28"/>
        </w:rPr>
        <w:t xml:space="preserve"> Сычёвского района: «</w:t>
      </w:r>
      <w:r w:rsidR="00D05264" w:rsidRPr="00E61599">
        <w:rPr>
          <w:rFonts w:ascii="Times New Roman" w:hAnsi="Times New Roman"/>
          <w:sz w:val="28"/>
          <w:szCs w:val="28"/>
        </w:rPr>
        <w:t>Н</w:t>
      </w:r>
      <w:r w:rsidR="0030568F" w:rsidRPr="00E61599">
        <w:rPr>
          <w:rFonts w:ascii="Times New Roman" w:hAnsi="Times New Roman"/>
          <w:sz w:val="28"/>
          <w:szCs w:val="28"/>
        </w:rPr>
        <w:t xml:space="preserve">аходясь в </w:t>
      </w:r>
      <w:r w:rsidR="00D05264" w:rsidRPr="00E61599">
        <w:rPr>
          <w:rFonts w:ascii="Times New Roman" w:hAnsi="Times New Roman"/>
          <w:sz w:val="28"/>
          <w:szCs w:val="28"/>
        </w:rPr>
        <w:t>немецкой оккупации, мы испытали все ужасы войны – казни, разрушение домов, церквей, молодежь насильно угоняли а Германию. Немцы отправляли в Германию оставшийся скот, а особенно лошадей. После освобождения района от фашистов в колхозах начали сеять хлеб, а лошадей не было. В плуг впрягались женщины и дети и пахали землю, сеяли вручную и так продолжалось два года. Но наконец-то, пришла долгожданная Победа, и руководство района решило вернуть лошадей из Германии. Создали группу из 50 человек. В неё входили и мужчины  и женщины из каждого колхоза, и представители г. Сычёвка.  Руководителем назначена была грамотная толковая женщина Кутафьева Александра Ивановна. В этой группе была и я</w:t>
      </w:r>
      <w:r w:rsidR="00BD664E" w:rsidRPr="00E61599">
        <w:rPr>
          <w:rFonts w:ascii="Times New Roman" w:hAnsi="Times New Roman"/>
          <w:sz w:val="28"/>
          <w:szCs w:val="28"/>
        </w:rPr>
        <w:t xml:space="preserve"> как</w:t>
      </w:r>
      <w:r w:rsidR="00D05264" w:rsidRPr="00E61599">
        <w:rPr>
          <w:rFonts w:ascii="Times New Roman" w:hAnsi="Times New Roman"/>
          <w:sz w:val="28"/>
          <w:szCs w:val="28"/>
        </w:rPr>
        <w:t xml:space="preserve"> бригадир</w:t>
      </w:r>
      <w:r w:rsidR="00BD664E" w:rsidRPr="00E61599">
        <w:rPr>
          <w:rFonts w:ascii="Times New Roman" w:hAnsi="Times New Roman"/>
          <w:sz w:val="28"/>
          <w:szCs w:val="28"/>
        </w:rPr>
        <w:t xml:space="preserve"> колхоза. Я была вдовой с двумя малолетними детьми, в 25 лет в первый год войны получила похоронку с фронта. Оставив своих детей на попечении своей старшей сестры я уехала в Германию. Добирались мы до Германи</w:t>
      </w:r>
      <w:r w:rsidR="008A1BEC" w:rsidRPr="00E61599">
        <w:rPr>
          <w:rFonts w:ascii="Times New Roman" w:hAnsi="Times New Roman"/>
          <w:sz w:val="28"/>
          <w:szCs w:val="28"/>
        </w:rPr>
        <w:t>и</w:t>
      </w:r>
      <w:r w:rsidR="00BD664E" w:rsidRPr="00E61599">
        <w:rPr>
          <w:rFonts w:ascii="Times New Roman" w:hAnsi="Times New Roman"/>
          <w:sz w:val="28"/>
          <w:szCs w:val="28"/>
        </w:rPr>
        <w:t xml:space="preserve"> на товарняках. Еще слышалось эхо войны: звуки выстрелов и взрывов. В пути мы были три недели. Трое-четверо суток дожидались на стациях попутных товарняков. Наши солдаты, завоевавшие Победу, ждали их, чтобы возвратиться домой. Добравшись до Германии мы стали готовить повозки – телеги с крышами, упряжь и лошадей. Два месяца продолжались сборы. В кибитки запрягались по две лошади</w:t>
      </w:r>
      <w:r w:rsidR="008A1BEC" w:rsidRPr="00E61599">
        <w:rPr>
          <w:rFonts w:ascii="Times New Roman" w:hAnsi="Times New Roman"/>
          <w:sz w:val="28"/>
          <w:szCs w:val="28"/>
        </w:rPr>
        <w:t>, а 8 лошадей привязывали цепями к телеге сзади. Получилось 50 подвод из 500 лошадей. Спереди и сзади колонны ехали мужчины, они были вооружены автоматами. День ехали, ночью отвязывали лошадей  и верхом на лошадях по 7-8 человек пасли по очереди. Пасти было опасно, так как лошадей пытались украсть немцы, поляки. Ползком подбирались к табуну и пытались увести лошадей, но охране был дан приказ если что стрелять. И мне пришлось стрелять, правда, не прицельно, а для того, чтоб отпугнуть воров. Проезжая Августовский лес, мы видели как через каждые 300 метров стояла пушка и 5 русских солдат с автоматами охраняли дорогу. На окраине леса на деревьях можно было увидеть разные вещи, как приманка</w:t>
      </w:r>
      <w:r w:rsidR="00C45C69" w:rsidRPr="00E61599">
        <w:rPr>
          <w:rFonts w:ascii="Times New Roman" w:hAnsi="Times New Roman"/>
          <w:sz w:val="28"/>
          <w:szCs w:val="28"/>
        </w:rPr>
        <w:t xml:space="preserve">, а рядом заминировано. Нам был приказ не покидать повозки, чтобы не погибнуть. Проезжали по понтонной переправе реки Одер и Вислу, кругом последствия боев, воронки. В Польше в дороге много раз отрезали от цепей лошадей и угоняли. Обоз </w:t>
      </w:r>
      <w:r w:rsidR="00C45C69" w:rsidRPr="00E61599">
        <w:rPr>
          <w:rFonts w:ascii="Times New Roman" w:hAnsi="Times New Roman"/>
          <w:sz w:val="28"/>
          <w:szCs w:val="28"/>
        </w:rPr>
        <w:lastRenderedPageBreak/>
        <w:t>останавливался, мужчины пускались в погоню и отбивали своих лошадей. Однажды во время такой погони убили вора-поляка. Польская комендатура останавливает обоз для разбирательства</w:t>
      </w:r>
      <w:r w:rsidR="009B787C" w:rsidRPr="00E61599">
        <w:rPr>
          <w:rFonts w:ascii="Times New Roman" w:hAnsi="Times New Roman"/>
          <w:sz w:val="28"/>
          <w:szCs w:val="28"/>
        </w:rPr>
        <w:t>, этот процесс мог долго продлится, да и лошадей могли потерять</w:t>
      </w:r>
      <w:r w:rsidR="00C45C69" w:rsidRPr="00E61599">
        <w:rPr>
          <w:rFonts w:ascii="Times New Roman" w:hAnsi="Times New Roman"/>
          <w:sz w:val="28"/>
          <w:szCs w:val="28"/>
        </w:rPr>
        <w:t>. Руководитель группы Александра Ивановна решает изменить маршрут. По другой незапланированной объездной дороге обоз двигался весь день и ночь</w:t>
      </w:r>
      <w:r w:rsidR="009B787C" w:rsidRPr="00E61599">
        <w:rPr>
          <w:rFonts w:ascii="Times New Roman" w:hAnsi="Times New Roman"/>
          <w:sz w:val="28"/>
          <w:szCs w:val="28"/>
        </w:rPr>
        <w:t xml:space="preserve"> без остановки, чтобы уйти от преследования. Лошади и люди очень устали, поэтому остановились на двухдневный отдых, это было только однажды. Полтора месяца мы были в пути. В сентябре прибыли домой и пригнали в район почти 5полтысячи рабочих лошадей.»</w:t>
      </w:r>
    </w:p>
    <w:p w:rsidR="00745A9B" w:rsidRPr="00E61599" w:rsidRDefault="00745A9B" w:rsidP="00E615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61599">
        <w:rPr>
          <w:rFonts w:ascii="Times New Roman" w:hAnsi="Times New Roman"/>
          <w:sz w:val="28"/>
          <w:szCs w:val="28"/>
        </w:rPr>
        <w:t xml:space="preserve">В </w:t>
      </w:r>
      <w:r w:rsidR="009B787C" w:rsidRPr="00E61599">
        <w:rPr>
          <w:rFonts w:ascii="Times New Roman" w:hAnsi="Times New Roman"/>
          <w:sz w:val="28"/>
          <w:szCs w:val="28"/>
        </w:rPr>
        <w:t xml:space="preserve">это время </w:t>
      </w:r>
      <w:r w:rsidRPr="00E61599">
        <w:rPr>
          <w:rFonts w:ascii="Times New Roman" w:hAnsi="Times New Roman"/>
          <w:sz w:val="28"/>
          <w:szCs w:val="28"/>
        </w:rPr>
        <w:t xml:space="preserve">конце августа 1943 года поступило указание о возвращении сычёвского скота назад. А в первых числах сентября начали приезжать колхозники из Сычёвского района за своим скотом. </w:t>
      </w:r>
    </w:p>
    <w:p w:rsidR="00745A9B" w:rsidRPr="00E61599" w:rsidRDefault="00745A9B" w:rsidP="00E615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61599">
        <w:rPr>
          <w:rFonts w:ascii="Times New Roman" w:hAnsi="Times New Roman"/>
          <w:sz w:val="28"/>
          <w:szCs w:val="28"/>
        </w:rPr>
        <w:t>По решению Ярославского обкома и облисполкома из Даниловского района в наши колхозы и совхозы направлялись тысячи коров, столько же овец. Отправкой скота руководила В.П.</w:t>
      </w:r>
      <w:r w:rsidR="0099456A">
        <w:rPr>
          <w:rFonts w:ascii="Times New Roman" w:hAnsi="Times New Roman"/>
          <w:sz w:val="28"/>
          <w:szCs w:val="28"/>
        </w:rPr>
        <w:t xml:space="preserve"> </w:t>
      </w:r>
      <w:r w:rsidRPr="00E61599">
        <w:rPr>
          <w:rFonts w:ascii="Times New Roman" w:hAnsi="Times New Roman"/>
          <w:sz w:val="28"/>
          <w:szCs w:val="28"/>
        </w:rPr>
        <w:t>Добруцкая.</w:t>
      </w:r>
    </w:p>
    <w:p w:rsidR="00745A9B" w:rsidRPr="00E61599" w:rsidRDefault="00745A9B" w:rsidP="00E615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61599">
        <w:rPr>
          <w:rFonts w:ascii="Times New Roman" w:hAnsi="Times New Roman"/>
          <w:sz w:val="28"/>
          <w:szCs w:val="28"/>
        </w:rPr>
        <w:t>Вернулись животноводы домой и не узнали родных мест: кругом окопы, противотанковые воронки от снарядов.</w:t>
      </w:r>
    </w:p>
    <w:p w:rsidR="00745A9B" w:rsidRPr="00E61599" w:rsidRDefault="00745A9B" w:rsidP="00E615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61599">
        <w:rPr>
          <w:rFonts w:ascii="Times New Roman" w:hAnsi="Times New Roman"/>
          <w:sz w:val="28"/>
          <w:szCs w:val="28"/>
        </w:rPr>
        <w:t>Сычёвка была разрушена до основания. Вместо вокзала – вагончик. Люди жили в сырых землянках, недоедали, много болели.</w:t>
      </w:r>
    </w:p>
    <w:p w:rsidR="00745A9B" w:rsidRPr="00E61599" w:rsidRDefault="00745A9B" w:rsidP="00E615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61599">
        <w:rPr>
          <w:rFonts w:ascii="Times New Roman" w:hAnsi="Times New Roman"/>
          <w:sz w:val="28"/>
          <w:szCs w:val="28"/>
        </w:rPr>
        <w:t>Сколько радости испытали крестьяне, когда увидели коров. Стихийно возник митинг. Сычевляне благодарили партию и правительство за проявленную заботу.</w:t>
      </w:r>
    </w:p>
    <w:p w:rsidR="00745A9B" w:rsidRPr="00E61599" w:rsidRDefault="00745A9B" w:rsidP="00E615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61599">
        <w:rPr>
          <w:rFonts w:ascii="Times New Roman" w:hAnsi="Times New Roman"/>
          <w:sz w:val="28"/>
          <w:szCs w:val="28"/>
        </w:rPr>
        <w:t xml:space="preserve">Тяжело, очень тяжело было в ту пору труженикам сельского хозяйства, особенно животноводам. Они строили примитивные </w:t>
      </w:r>
      <w:r w:rsidR="00431831" w:rsidRPr="00E61599">
        <w:rPr>
          <w:rFonts w:ascii="Times New Roman" w:hAnsi="Times New Roman"/>
          <w:sz w:val="28"/>
          <w:szCs w:val="28"/>
        </w:rPr>
        <w:t>сараи</w:t>
      </w:r>
      <w:r w:rsidRPr="00E61599">
        <w:rPr>
          <w:rFonts w:ascii="Times New Roman" w:hAnsi="Times New Roman"/>
          <w:sz w:val="28"/>
          <w:szCs w:val="28"/>
        </w:rPr>
        <w:t xml:space="preserve"> для скота, утепляли травой и бурьяном. С утра и д</w:t>
      </w:r>
      <w:r w:rsidR="009B787C" w:rsidRPr="00E61599">
        <w:rPr>
          <w:rFonts w:ascii="Times New Roman" w:hAnsi="Times New Roman"/>
          <w:sz w:val="28"/>
          <w:szCs w:val="28"/>
        </w:rPr>
        <w:t>о</w:t>
      </w:r>
      <w:r w:rsidRPr="00E61599">
        <w:rPr>
          <w:rFonts w:ascii="Times New Roman" w:hAnsi="Times New Roman"/>
          <w:sz w:val="28"/>
          <w:szCs w:val="28"/>
        </w:rPr>
        <w:t xml:space="preserve"> позднего вечера работали люди на полях и фермах. На коровах пахали, на своих плечах носили семена.</w:t>
      </w:r>
      <w:r w:rsidR="00431831" w:rsidRPr="00E61599">
        <w:rPr>
          <w:rFonts w:ascii="Times New Roman" w:eastAsia="Times New Roman" w:hAnsi="Times New Roman"/>
          <w:color w:val="331E0D"/>
          <w:sz w:val="28"/>
          <w:szCs w:val="28"/>
          <w:lang w:eastAsia="ru-RU"/>
        </w:rPr>
        <w:t xml:space="preserve"> О. Д. Вэнде вместе с коллективом вернулась к плодотворной работе в Сычевке. В результате кропотливой работы была выведена новая порода крупного рогатого скота - сычевская.</w:t>
      </w:r>
    </w:p>
    <w:p w:rsidR="00745A9B" w:rsidRPr="00E61599" w:rsidRDefault="00745A9B" w:rsidP="00E615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61599">
        <w:rPr>
          <w:rFonts w:ascii="Times New Roman" w:hAnsi="Times New Roman"/>
          <w:sz w:val="28"/>
          <w:szCs w:val="28"/>
        </w:rPr>
        <w:t>В 1949 году апробационная комиссия после проверки племенной документации осмотра в натуре нескольких тысяч голов скота пришла к выводу, что на территории Сычёвского госплемрассадника создана новая порода крупного рогатого скота молочно-мясного направления и что эта порода в благоприятных условиях обладает высокой продуктивностью при хорошей жирности молока, большим живым весом, хорошим телосложением и ценными племенными качествами. Постановлением Совета Министров СССР от 8 сентября 1950 года была утверждена новая сычёвская порода крупного рогатого скота.</w:t>
      </w:r>
    </w:p>
    <w:p w:rsidR="00745A9B" w:rsidRPr="00E61599" w:rsidRDefault="00745A9B" w:rsidP="00E615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61599">
        <w:rPr>
          <w:rFonts w:ascii="Times New Roman" w:hAnsi="Times New Roman"/>
          <w:sz w:val="28"/>
          <w:szCs w:val="28"/>
        </w:rPr>
        <w:t>За большие заслуги в развитии отечественного племенного животноводства, за выведение новой породы крупного рогатого скота директору госплемрассадника О.Д.</w:t>
      </w:r>
      <w:r w:rsidR="0099456A">
        <w:rPr>
          <w:rFonts w:ascii="Times New Roman" w:hAnsi="Times New Roman"/>
          <w:sz w:val="28"/>
          <w:szCs w:val="28"/>
        </w:rPr>
        <w:t xml:space="preserve"> </w:t>
      </w:r>
      <w:r w:rsidRPr="00E61599">
        <w:rPr>
          <w:rFonts w:ascii="Times New Roman" w:hAnsi="Times New Roman"/>
          <w:sz w:val="28"/>
          <w:szCs w:val="28"/>
        </w:rPr>
        <w:t>Вендэ, селекционерам В.П.</w:t>
      </w:r>
      <w:r w:rsidR="0099456A">
        <w:rPr>
          <w:rFonts w:ascii="Times New Roman" w:hAnsi="Times New Roman"/>
          <w:sz w:val="28"/>
          <w:szCs w:val="28"/>
        </w:rPr>
        <w:t xml:space="preserve"> </w:t>
      </w:r>
      <w:r w:rsidRPr="00E61599">
        <w:rPr>
          <w:rFonts w:ascii="Times New Roman" w:hAnsi="Times New Roman"/>
          <w:sz w:val="28"/>
          <w:szCs w:val="28"/>
        </w:rPr>
        <w:t>Добруцкой, Л.В.</w:t>
      </w:r>
      <w:r w:rsidR="0099456A">
        <w:rPr>
          <w:rFonts w:ascii="Times New Roman" w:hAnsi="Times New Roman"/>
          <w:sz w:val="28"/>
          <w:szCs w:val="28"/>
        </w:rPr>
        <w:t xml:space="preserve"> </w:t>
      </w:r>
      <w:r w:rsidRPr="00E61599">
        <w:rPr>
          <w:rFonts w:ascii="Times New Roman" w:hAnsi="Times New Roman"/>
          <w:sz w:val="28"/>
          <w:szCs w:val="28"/>
        </w:rPr>
        <w:t>Фетисовой, Г.В.</w:t>
      </w:r>
      <w:r w:rsidR="0099456A">
        <w:rPr>
          <w:rFonts w:ascii="Times New Roman" w:hAnsi="Times New Roman"/>
          <w:sz w:val="28"/>
          <w:szCs w:val="28"/>
        </w:rPr>
        <w:t xml:space="preserve"> </w:t>
      </w:r>
      <w:r w:rsidRPr="00E61599">
        <w:rPr>
          <w:rFonts w:ascii="Times New Roman" w:hAnsi="Times New Roman"/>
          <w:sz w:val="28"/>
          <w:szCs w:val="28"/>
        </w:rPr>
        <w:t>Корунному, инспектору Смоленского областного управления сельского хозяйства Н.Г.</w:t>
      </w:r>
      <w:r w:rsidR="0099456A">
        <w:rPr>
          <w:rFonts w:ascii="Times New Roman" w:hAnsi="Times New Roman"/>
          <w:sz w:val="28"/>
          <w:szCs w:val="28"/>
        </w:rPr>
        <w:t xml:space="preserve"> </w:t>
      </w:r>
      <w:r w:rsidRPr="00E61599">
        <w:rPr>
          <w:rFonts w:ascii="Times New Roman" w:hAnsi="Times New Roman"/>
          <w:sz w:val="28"/>
          <w:szCs w:val="28"/>
        </w:rPr>
        <w:t xml:space="preserve">Григорьеву, заместителю начальника управления Северо-Запада и Центра Главного управления животноводства </w:t>
      </w:r>
      <w:r w:rsidRPr="00E61599">
        <w:rPr>
          <w:rFonts w:ascii="Times New Roman" w:hAnsi="Times New Roman"/>
          <w:sz w:val="28"/>
          <w:szCs w:val="28"/>
        </w:rPr>
        <w:lastRenderedPageBreak/>
        <w:t>Министерства сельского хозяйства СССР  К.Ф.</w:t>
      </w:r>
      <w:r w:rsidR="0099456A">
        <w:rPr>
          <w:rFonts w:ascii="Times New Roman" w:hAnsi="Times New Roman"/>
          <w:sz w:val="28"/>
          <w:szCs w:val="28"/>
        </w:rPr>
        <w:t xml:space="preserve"> </w:t>
      </w:r>
      <w:r w:rsidRPr="00E61599">
        <w:rPr>
          <w:rFonts w:ascii="Times New Roman" w:hAnsi="Times New Roman"/>
          <w:sz w:val="28"/>
          <w:szCs w:val="28"/>
        </w:rPr>
        <w:t>Петухову и телятнице колхоза «Вперед к социализму»  А.А. Рощиной была присуждена государственная премия. А указом от 18 декабря 1950 г. Президиум Верховного Совета СССР за успешную работу по выведению, совершенствованию и распространению сычевской породы крупного рогатого скота наградил большую группу работников сельского хозяйства высокими правительственными наградами. Ордена Ленина были удостоены О.Д.</w:t>
      </w:r>
      <w:r w:rsidR="0099456A">
        <w:rPr>
          <w:rFonts w:ascii="Times New Roman" w:hAnsi="Times New Roman"/>
          <w:sz w:val="28"/>
          <w:szCs w:val="28"/>
        </w:rPr>
        <w:t xml:space="preserve"> </w:t>
      </w:r>
      <w:r w:rsidRPr="00E61599">
        <w:rPr>
          <w:rFonts w:ascii="Times New Roman" w:hAnsi="Times New Roman"/>
          <w:sz w:val="28"/>
          <w:szCs w:val="28"/>
        </w:rPr>
        <w:t>Вендэ, В.П.</w:t>
      </w:r>
      <w:r w:rsidR="0099456A">
        <w:rPr>
          <w:rFonts w:ascii="Times New Roman" w:hAnsi="Times New Roman"/>
          <w:sz w:val="28"/>
          <w:szCs w:val="28"/>
        </w:rPr>
        <w:t xml:space="preserve"> </w:t>
      </w:r>
      <w:r w:rsidRPr="00E61599">
        <w:rPr>
          <w:rFonts w:ascii="Times New Roman" w:hAnsi="Times New Roman"/>
          <w:sz w:val="28"/>
          <w:szCs w:val="28"/>
        </w:rPr>
        <w:t>Добруцкая, ордена Трудового Красного Знамени – Н.Г.</w:t>
      </w:r>
      <w:r w:rsidR="0099456A">
        <w:rPr>
          <w:rFonts w:ascii="Times New Roman" w:hAnsi="Times New Roman"/>
          <w:sz w:val="28"/>
          <w:szCs w:val="28"/>
        </w:rPr>
        <w:t xml:space="preserve"> </w:t>
      </w:r>
      <w:r w:rsidRPr="00E61599">
        <w:rPr>
          <w:rFonts w:ascii="Times New Roman" w:hAnsi="Times New Roman"/>
          <w:sz w:val="28"/>
          <w:szCs w:val="28"/>
        </w:rPr>
        <w:t>Григорьев, Г.В.</w:t>
      </w:r>
      <w:r w:rsidR="0099456A">
        <w:rPr>
          <w:rFonts w:ascii="Times New Roman" w:hAnsi="Times New Roman"/>
          <w:sz w:val="28"/>
          <w:szCs w:val="28"/>
        </w:rPr>
        <w:t xml:space="preserve"> </w:t>
      </w:r>
      <w:r w:rsidRPr="00E61599">
        <w:rPr>
          <w:rFonts w:ascii="Times New Roman" w:hAnsi="Times New Roman"/>
          <w:sz w:val="28"/>
          <w:szCs w:val="28"/>
        </w:rPr>
        <w:t>Корунный, Л.В.</w:t>
      </w:r>
      <w:r w:rsidR="0099456A">
        <w:rPr>
          <w:rFonts w:ascii="Times New Roman" w:hAnsi="Times New Roman"/>
          <w:sz w:val="28"/>
          <w:szCs w:val="28"/>
        </w:rPr>
        <w:t xml:space="preserve"> </w:t>
      </w:r>
      <w:r w:rsidRPr="00E61599">
        <w:rPr>
          <w:rFonts w:ascii="Times New Roman" w:hAnsi="Times New Roman"/>
          <w:sz w:val="28"/>
          <w:szCs w:val="28"/>
        </w:rPr>
        <w:t>Фетисова, А.А.</w:t>
      </w:r>
      <w:r w:rsidR="0099456A">
        <w:rPr>
          <w:rFonts w:ascii="Times New Roman" w:hAnsi="Times New Roman"/>
          <w:sz w:val="28"/>
          <w:szCs w:val="28"/>
        </w:rPr>
        <w:t xml:space="preserve"> </w:t>
      </w:r>
      <w:r w:rsidRPr="00E61599">
        <w:rPr>
          <w:rFonts w:ascii="Times New Roman" w:hAnsi="Times New Roman"/>
          <w:sz w:val="28"/>
          <w:szCs w:val="28"/>
        </w:rPr>
        <w:t>Рощина, К.Ф.</w:t>
      </w:r>
      <w:r w:rsidR="0099456A">
        <w:rPr>
          <w:rFonts w:ascii="Times New Roman" w:hAnsi="Times New Roman"/>
          <w:sz w:val="28"/>
          <w:szCs w:val="28"/>
        </w:rPr>
        <w:t xml:space="preserve"> </w:t>
      </w:r>
      <w:r w:rsidRPr="00E61599">
        <w:rPr>
          <w:rFonts w:ascii="Times New Roman" w:hAnsi="Times New Roman"/>
          <w:sz w:val="28"/>
          <w:szCs w:val="28"/>
        </w:rPr>
        <w:t>Петухов. двадцать два человека получили орден «Знак Почета». Труд 24 работников ферм района был отмечен медалями «За трудовое отличие».</w:t>
      </w:r>
    </w:p>
    <w:p w:rsidR="00431831" w:rsidRPr="00E61599" w:rsidRDefault="00431831" w:rsidP="00E615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61599">
        <w:rPr>
          <w:rFonts w:ascii="Times New Roman" w:hAnsi="Times New Roman"/>
          <w:sz w:val="28"/>
          <w:szCs w:val="28"/>
        </w:rPr>
        <w:t>Титаническим трудом сычёвских селекционеров, зоотехников, простых крестьян была выведена и сохранена сычёвская порода КРС, возвращено поголовье лошадей, необходимых для восстановления разрушенного хозяйства, ведения сельскохозяйстве</w:t>
      </w:r>
      <w:r w:rsidR="000D7120" w:rsidRPr="00E61599">
        <w:rPr>
          <w:rFonts w:ascii="Times New Roman" w:hAnsi="Times New Roman"/>
          <w:sz w:val="28"/>
          <w:szCs w:val="28"/>
        </w:rPr>
        <w:t>н</w:t>
      </w:r>
      <w:r w:rsidRPr="00E61599">
        <w:rPr>
          <w:rFonts w:ascii="Times New Roman" w:hAnsi="Times New Roman"/>
          <w:sz w:val="28"/>
          <w:szCs w:val="28"/>
        </w:rPr>
        <w:t>ных работ</w:t>
      </w:r>
      <w:r w:rsidR="000D7120" w:rsidRPr="00E61599">
        <w:rPr>
          <w:rFonts w:ascii="Times New Roman" w:hAnsi="Times New Roman"/>
          <w:sz w:val="28"/>
          <w:szCs w:val="28"/>
        </w:rPr>
        <w:t>.  Хочется сказать нашим землякам-животноводам горячие слова благодарности за их подвиг, а также слова покаяния, что мы в наше время не смогли уберечь плоды их трудов – сычёвскую породу крупного рогатого скота.</w:t>
      </w:r>
    </w:p>
    <w:p w:rsidR="007B4F4A" w:rsidRPr="00E61599" w:rsidRDefault="007B4F4A" w:rsidP="00E615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F4A" w:rsidRDefault="0099456A" w:rsidP="00E615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0F59E9" w:rsidRDefault="000F59E9" w:rsidP="00E615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Сычёвка : с древнейших времен до наших дней / Сычёвская центральная библиотека. – Сычёвка, 1996. – 311с., ил.</w:t>
      </w:r>
    </w:p>
    <w:p w:rsidR="0099456A" w:rsidRPr="00E61599" w:rsidRDefault="0099456A" w:rsidP="00E615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Фетисова, Л.В. Создание и совершенствование сычёвской породы крупного рогатого скота / Л.В. Фетисова.-Смоленск: Кн. изд-во</w:t>
      </w:r>
      <w:r w:rsidR="000F59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1959</w:t>
      </w:r>
      <w:r w:rsidR="000F59E9">
        <w:rPr>
          <w:rFonts w:ascii="Times New Roman" w:hAnsi="Times New Roman" w:cs="Times New Roman"/>
          <w:sz w:val="28"/>
          <w:szCs w:val="28"/>
        </w:rPr>
        <w:t>.-165с.</w:t>
      </w:r>
    </w:p>
    <w:sectPr w:rsidR="0099456A" w:rsidRPr="00E6159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EE0" w:rsidRDefault="00572EE0" w:rsidP="00E17AFE">
      <w:pPr>
        <w:spacing w:after="0" w:line="240" w:lineRule="auto"/>
      </w:pPr>
      <w:r>
        <w:separator/>
      </w:r>
    </w:p>
  </w:endnote>
  <w:endnote w:type="continuationSeparator" w:id="0">
    <w:p w:rsidR="00572EE0" w:rsidRDefault="00572EE0" w:rsidP="00E1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897610"/>
      <w:docPartObj>
        <w:docPartGallery w:val="Page Numbers (Bottom of Page)"/>
        <w:docPartUnique/>
      </w:docPartObj>
    </w:sdtPr>
    <w:sdtEndPr/>
    <w:sdtContent>
      <w:p w:rsidR="00E17AFE" w:rsidRDefault="00E17AF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DB8">
          <w:rPr>
            <w:noProof/>
          </w:rPr>
          <w:t>1</w:t>
        </w:r>
        <w:r>
          <w:fldChar w:fldCharType="end"/>
        </w:r>
      </w:p>
    </w:sdtContent>
  </w:sdt>
  <w:p w:rsidR="00E17AFE" w:rsidRDefault="00E17A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EE0" w:rsidRDefault="00572EE0" w:rsidP="00E17AFE">
      <w:pPr>
        <w:spacing w:after="0" w:line="240" w:lineRule="auto"/>
      </w:pPr>
      <w:r>
        <w:separator/>
      </w:r>
    </w:p>
  </w:footnote>
  <w:footnote w:type="continuationSeparator" w:id="0">
    <w:p w:rsidR="00572EE0" w:rsidRDefault="00572EE0" w:rsidP="00E17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4A"/>
    <w:rsid w:val="000D7120"/>
    <w:rsid w:val="000F59E9"/>
    <w:rsid w:val="00151DB8"/>
    <w:rsid w:val="00276C39"/>
    <w:rsid w:val="0030568F"/>
    <w:rsid w:val="00431831"/>
    <w:rsid w:val="0055307B"/>
    <w:rsid w:val="00572EE0"/>
    <w:rsid w:val="00745A9B"/>
    <w:rsid w:val="007B4F4A"/>
    <w:rsid w:val="00892B11"/>
    <w:rsid w:val="008A1BEC"/>
    <w:rsid w:val="0099456A"/>
    <w:rsid w:val="009B787C"/>
    <w:rsid w:val="00BD664E"/>
    <w:rsid w:val="00C45C69"/>
    <w:rsid w:val="00CA6B2B"/>
    <w:rsid w:val="00D05264"/>
    <w:rsid w:val="00E17AFE"/>
    <w:rsid w:val="00E61599"/>
    <w:rsid w:val="00E6711E"/>
    <w:rsid w:val="00FA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139D4-CA16-4DF0-ACAF-FFDA6F29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B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745A9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17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7AFE"/>
  </w:style>
  <w:style w:type="paragraph" w:styleId="a7">
    <w:name w:val="footer"/>
    <w:basedOn w:val="a"/>
    <w:link w:val="a8"/>
    <w:uiPriority w:val="99"/>
    <w:unhideWhenUsed/>
    <w:rsid w:val="00E17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7AFE"/>
  </w:style>
  <w:style w:type="paragraph" w:styleId="a9">
    <w:name w:val="Balloon Text"/>
    <w:basedOn w:val="a"/>
    <w:link w:val="aa"/>
    <w:uiPriority w:val="99"/>
    <w:semiHidden/>
    <w:unhideWhenUsed/>
    <w:rsid w:val="00E1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7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2015-04-17T13:06:00Z</cp:lastPrinted>
  <dcterms:created xsi:type="dcterms:W3CDTF">2015-04-23T08:24:00Z</dcterms:created>
  <dcterms:modified xsi:type="dcterms:W3CDTF">2015-04-23T08:24:00Z</dcterms:modified>
</cp:coreProperties>
</file>