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F5" w:rsidRDefault="008D44F5" w:rsidP="008D44F5">
      <w:pPr>
        <w:jc w:val="center"/>
        <w:rPr>
          <w:rFonts w:ascii="Times New Roman" w:hAnsi="Times New Roman" w:cs="Times New Roman"/>
          <w:sz w:val="28"/>
          <w:szCs w:val="28"/>
        </w:rPr>
      </w:pPr>
      <w:r>
        <w:rPr>
          <w:rFonts w:ascii="Times New Roman" w:hAnsi="Times New Roman" w:cs="Times New Roman"/>
          <w:sz w:val="28"/>
          <w:szCs w:val="28"/>
        </w:rPr>
        <w:t>МКУК «СЫЧЕВСКАЯ ЦБС»</w:t>
      </w:r>
    </w:p>
    <w:p w:rsidR="008D44F5" w:rsidRDefault="008D44F5" w:rsidP="008D44F5">
      <w:pPr>
        <w:jc w:val="center"/>
        <w:rPr>
          <w:rFonts w:ascii="Times New Roman" w:hAnsi="Times New Roman" w:cs="Times New Roman"/>
          <w:sz w:val="28"/>
          <w:szCs w:val="28"/>
        </w:rPr>
      </w:pPr>
      <w:r>
        <w:rPr>
          <w:rFonts w:ascii="Times New Roman" w:hAnsi="Times New Roman" w:cs="Times New Roman"/>
          <w:sz w:val="28"/>
          <w:szCs w:val="28"/>
        </w:rPr>
        <w:t>СЫЧЕВСКАЯ ЦЕНТРАЛЬНАЯ МЕЖПОСЕЛЕНЧЕСКАЯ ДЕТСКАЯ БИБЛИОТЕКА</w:t>
      </w: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u w:val="single"/>
        </w:rPr>
      </w:pPr>
      <w:r w:rsidRPr="006E3D3F">
        <w:rPr>
          <w:rFonts w:ascii="Times New Roman" w:hAnsi="Times New Roman" w:cs="Times New Roman"/>
          <w:sz w:val="28"/>
          <w:szCs w:val="28"/>
          <w:u w:val="single"/>
        </w:rPr>
        <w:t>ОТЧЕТ</w:t>
      </w:r>
      <w:r>
        <w:rPr>
          <w:rFonts w:ascii="Times New Roman" w:hAnsi="Times New Roman" w:cs="Times New Roman"/>
          <w:sz w:val="28"/>
          <w:szCs w:val="28"/>
          <w:u w:val="single"/>
        </w:rPr>
        <w:t xml:space="preserve"> </w:t>
      </w:r>
      <w:r w:rsidRPr="006E3D3F">
        <w:rPr>
          <w:rFonts w:ascii="Times New Roman" w:hAnsi="Times New Roman" w:cs="Times New Roman"/>
          <w:sz w:val="28"/>
          <w:szCs w:val="28"/>
          <w:u w:val="single"/>
        </w:rPr>
        <w:t xml:space="preserve"> О</w:t>
      </w:r>
      <w:r>
        <w:rPr>
          <w:rFonts w:ascii="Times New Roman" w:hAnsi="Times New Roman" w:cs="Times New Roman"/>
          <w:sz w:val="28"/>
          <w:szCs w:val="28"/>
          <w:u w:val="single"/>
        </w:rPr>
        <w:t xml:space="preserve"> </w:t>
      </w:r>
      <w:r w:rsidRPr="006E3D3F">
        <w:rPr>
          <w:rFonts w:ascii="Times New Roman" w:hAnsi="Times New Roman" w:cs="Times New Roman"/>
          <w:sz w:val="28"/>
          <w:szCs w:val="28"/>
          <w:u w:val="single"/>
        </w:rPr>
        <w:t xml:space="preserve"> РАБОТЕ</w:t>
      </w:r>
      <w:r>
        <w:rPr>
          <w:rFonts w:ascii="Times New Roman" w:hAnsi="Times New Roman" w:cs="Times New Roman"/>
          <w:sz w:val="28"/>
          <w:szCs w:val="28"/>
          <w:u w:val="single"/>
        </w:rPr>
        <w:t xml:space="preserve"> </w:t>
      </w:r>
      <w:r w:rsidRPr="006E3D3F">
        <w:rPr>
          <w:rFonts w:ascii="Times New Roman" w:hAnsi="Times New Roman" w:cs="Times New Roman"/>
          <w:sz w:val="28"/>
          <w:szCs w:val="28"/>
          <w:u w:val="single"/>
        </w:rPr>
        <w:t xml:space="preserve"> КАФЕДРЫ </w:t>
      </w:r>
      <w:r>
        <w:rPr>
          <w:rFonts w:ascii="Times New Roman" w:hAnsi="Times New Roman" w:cs="Times New Roman"/>
          <w:sz w:val="28"/>
          <w:szCs w:val="28"/>
          <w:u w:val="single"/>
        </w:rPr>
        <w:t xml:space="preserve"> </w:t>
      </w:r>
      <w:r w:rsidRPr="006E3D3F">
        <w:rPr>
          <w:rFonts w:ascii="Times New Roman" w:hAnsi="Times New Roman" w:cs="Times New Roman"/>
          <w:sz w:val="28"/>
          <w:szCs w:val="28"/>
          <w:u w:val="single"/>
        </w:rPr>
        <w:t>ПРАВОСЛАВНОЙ</w:t>
      </w:r>
      <w:r>
        <w:rPr>
          <w:rFonts w:ascii="Times New Roman" w:hAnsi="Times New Roman" w:cs="Times New Roman"/>
          <w:sz w:val="28"/>
          <w:szCs w:val="28"/>
          <w:u w:val="single"/>
        </w:rPr>
        <w:t xml:space="preserve"> </w:t>
      </w:r>
      <w:r w:rsidRPr="006E3D3F">
        <w:rPr>
          <w:rFonts w:ascii="Times New Roman" w:hAnsi="Times New Roman" w:cs="Times New Roman"/>
          <w:sz w:val="28"/>
          <w:szCs w:val="28"/>
          <w:u w:val="single"/>
        </w:rPr>
        <w:t>КУЛЬТУРЫ</w:t>
      </w:r>
    </w:p>
    <w:p w:rsidR="008D44F5" w:rsidRDefault="008D44F5" w:rsidP="008D44F5">
      <w:pPr>
        <w:jc w:val="center"/>
        <w:rPr>
          <w:rFonts w:ascii="Times New Roman" w:hAnsi="Times New Roman" w:cs="Times New Roman"/>
          <w:sz w:val="28"/>
          <w:szCs w:val="28"/>
        </w:rPr>
      </w:pPr>
      <w:r w:rsidRPr="006E3D3F">
        <w:rPr>
          <w:rFonts w:ascii="Times New Roman" w:hAnsi="Times New Roman" w:cs="Times New Roman"/>
          <w:sz w:val="28"/>
          <w:szCs w:val="28"/>
        </w:rPr>
        <w:t xml:space="preserve">на базе </w:t>
      </w:r>
      <w:proofErr w:type="spellStart"/>
      <w:r w:rsidRPr="006E3D3F">
        <w:rPr>
          <w:rFonts w:ascii="Times New Roman" w:hAnsi="Times New Roman" w:cs="Times New Roman"/>
          <w:sz w:val="28"/>
          <w:szCs w:val="28"/>
        </w:rPr>
        <w:t>Сычевской</w:t>
      </w:r>
      <w:proofErr w:type="spellEnd"/>
      <w:r w:rsidRPr="006E3D3F">
        <w:rPr>
          <w:rFonts w:ascii="Times New Roman" w:hAnsi="Times New Roman" w:cs="Times New Roman"/>
          <w:sz w:val="28"/>
          <w:szCs w:val="28"/>
        </w:rPr>
        <w:t xml:space="preserve"> </w:t>
      </w:r>
      <w:r>
        <w:rPr>
          <w:rFonts w:ascii="Times New Roman" w:hAnsi="Times New Roman" w:cs="Times New Roman"/>
          <w:sz w:val="28"/>
          <w:szCs w:val="28"/>
        </w:rPr>
        <w:t xml:space="preserve">центральной </w:t>
      </w:r>
      <w:proofErr w:type="spellStart"/>
      <w:r>
        <w:rPr>
          <w:rFonts w:ascii="Times New Roman" w:hAnsi="Times New Roman" w:cs="Times New Roman"/>
          <w:sz w:val="28"/>
          <w:szCs w:val="28"/>
        </w:rPr>
        <w:t>межпоселенческой</w:t>
      </w:r>
      <w:proofErr w:type="spellEnd"/>
      <w:r>
        <w:rPr>
          <w:rFonts w:ascii="Times New Roman" w:hAnsi="Times New Roman" w:cs="Times New Roman"/>
          <w:sz w:val="28"/>
          <w:szCs w:val="28"/>
        </w:rPr>
        <w:t xml:space="preserve"> детской библиотеки</w:t>
      </w:r>
    </w:p>
    <w:p w:rsidR="008D44F5" w:rsidRDefault="00D62089" w:rsidP="008D44F5">
      <w:pPr>
        <w:jc w:val="center"/>
        <w:rPr>
          <w:rFonts w:ascii="Times New Roman" w:hAnsi="Times New Roman" w:cs="Times New Roman"/>
          <w:sz w:val="28"/>
          <w:szCs w:val="28"/>
        </w:rPr>
      </w:pPr>
      <w:r>
        <w:rPr>
          <w:rFonts w:ascii="Times New Roman" w:hAnsi="Times New Roman" w:cs="Times New Roman"/>
          <w:sz w:val="28"/>
          <w:szCs w:val="28"/>
        </w:rPr>
        <w:t>за 2020</w:t>
      </w:r>
      <w:r w:rsidR="008D44F5">
        <w:rPr>
          <w:rFonts w:ascii="Times New Roman" w:hAnsi="Times New Roman" w:cs="Times New Roman"/>
          <w:sz w:val="28"/>
          <w:szCs w:val="28"/>
        </w:rPr>
        <w:t xml:space="preserve"> год</w:t>
      </w: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center"/>
        <w:rPr>
          <w:rFonts w:ascii="Times New Roman" w:hAnsi="Times New Roman" w:cs="Times New Roman"/>
          <w:sz w:val="28"/>
          <w:szCs w:val="28"/>
        </w:rPr>
      </w:pPr>
    </w:p>
    <w:p w:rsidR="008D44F5" w:rsidRDefault="008D44F5" w:rsidP="008D44F5">
      <w:pPr>
        <w:jc w:val="both"/>
        <w:rPr>
          <w:rFonts w:ascii="Times New Roman" w:hAnsi="Times New Roman" w:cs="Times New Roman"/>
          <w:sz w:val="28"/>
          <w:szCs w:val="28"/>
        </w:rPr>
      </w:pPr>
    </w:p>
    <w:p w:rsidR="008D44F5" w:rsidRDefault="008D44F5" w:rsidP="008D44F5">
      <w:pPr>
        <w:jc w:val="both"/>
        <w:rPr>
          <w:rFonts w:ascii="Times New Roman" w:hAnsi="Times New Roman" w:cs="Times New Roman"/>
          <w:sz w:val="28"/>
          <w:szCs w:val="28"/>
        </w:rPr>
      </w:pPr>
    </w:p>
    <w:p w:rsidR="008D44F5" w:rsidRDefault="008D44F5" w:rsidP="008D44F5">
      <w:pPr>
        <w:jc w:val="both"/>
        <w:rPr>
          <w:rFonts w:ascii="Times New Roman" w:hAnsi="Times New Roman" w:cs="Times New Roman"/>
          <w:sz w:val="28"/>
          <w:szCs w:val="28"/>
        </w:rPr>
      </w:pPr>
    </w:p>
    <w:p w:rsidR="008D44F5" w:rsidRDefault="008D44F5" w:rsidP="008D44F5">
      <w:pPr>
        <w:jc w:val="both"/>
        <w:rPr>
          <w:rFonts w:ascii="Times New Roman" w:hAnsi="Times New Roman" w:cs="Times New Roman"/>
          <w:sz w:val="28"/>
          <w:szCs w:val="28"/>
        </w:rPr>
      </w:pPr>
      <w:r>
        <w:rPr>
          <w:rFonts w:ascii="Times New Roman" w:hAnsi="Times New Roman" w:cs="Times New Roman"/>
          <w:sz w:val="28"/>
          <w:szCs w:val="28"/>
        </w:rPr>
        <w:t xml:space="preserve">Отчет о работе Кафедры православной культуры на базе </w:t>
      </w:r>
      <w:proofErr w:type="spellStart"/>
      <w:r>
        <w:rPr>
          <w:rFonts w:ascii="Times New Roman" w:hAnsi="Times New Roman" w:cs="Times New Roman"/>
          <w:sz w:val="28"/>
          <w:szCs w:val="28"/>
        </w:rPr>
        <w:t>Сычевской</w:t>
      </w:r>
      <w:proofErr w:type="spellEnd"/>
      <w:r>
        <w:rPr>
          <w:rFonts w:ascii="Times New Roman" w:hAnsi="Times New Roman" w:cs="Times New Roman"/>
          <w:sz w:val="28"/>
          <w:szCs w:val="28"/>
        </w:rPr>
        <w:t xml:space="preserve"> центральной </w:t>
      </w:r>
      <w:proofErr w:type="spellStart"/>
      <w:r>
        <w:rPr>
          <w:rFonts w:ascii="Times New Roman" w:hAnsi="Times New Roman" w:cs="Times New Roman"/>
          <w:sz w:val="28"/>
          <w:szCs w:val="28"/>
        </w:rPr>
        <w:t>межпоселенческой</w:t>
      </w:r>
      <w:proofErr w:type="spellEnd"/>
      <w:r>
        <w:rPr>
          <w:rFonts w:ascii="Times New Roman" w:hAnsi="Times New Roman" w:cs="Times New Roman"/>
          <w:sz w:val="28"/>
          <w:szCs w:val="28"/>
        </w:rPr>
        <w:t xml:space="preserve"> детской библиотеки за 2020 год / МКУК «</w:t>
      </w:r>
      <w:proofErr w:type="spellStart"/>
      <w:r>
        <w:rPr>
          <w:rFonts w:ascii="Times New Roman" w:hAnsi="Times New Roman" w:cs="Times New Roman"/>
          <w:sz w:val="28"/>
          <w:szCs w:val="28"/>
        </w:rPr>
        <w:t>Сычевская</w:t>
      </w:r>
      <w:proofErr w:type="spellEnd"/>
      <w:r>
        <w:rPr>
          <w:rFonts w:ascii="Times New Roman" w:hAnsi="Times New Roman" w:cs="Times New Roman"/>
          <w:sz w:val="28"/>
          <w:szCs w:val="28"/>
        </w:rPr>
        <w:t xml:space="preserve"> ЦБС»; </w:t>
      </w:r>
      <w:proofErr w:type="spellStart"/>
      <w:r>
        <w:rPr>
          <w:rFonts w:ascii="Times New Roman" w:hAnsi="Times New Roman" w:cs="Times New Roman"/>
          <w:sz w:val="28"/>
          <w:szCs w:val="28"/>
        </w:rPr>
        <w:t>Сычевская</w:t>
      </w:r>
      <w:proofErr w:type="spellEnd"/>
      <w:r>
        <w:rPr>
          <w:rFonts w:ascii="Times New Roman" w:hAnsi="Times New Roman" w:cs="Times New Roman"/>
          <w:sz w:val="28"/>
          <w:szCs w:val="28"/>
        </w:rPr>
        <w:t xml:space="preserve"> центральная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детская библиотека; [сост. Е.Е.Николаева].- Сычевка:</w:t>
      </w:r>
      <w:r w:rsidRPr="007638EC">
        <w:rPr>
          <w:rFonts w:ascii="Times New Roman" w:hAnsi="Times New Roman" w:cs="Times New Roman"/>
          <w:sz w:val="28"/>
          <w:szCs w:val="28"/>
        </w:rPr>
        <w:t xml:space="preserve"> </w:t>
      </w:r>
      <w:r>
        <w:rPr>
          <w:rFonts w:ascii="Times New Roman" w:hAnsi="Times New Roman" w:cs="Times New Roman"/>
          <w:sz w:val="28"/>
          <w:szCs w:val="28"/>
        </w:rPr>
        <w:t>[б.и.], 2020.-7 с. Тираж  3 экз.</w:t>
      </w:r>
    </w:p>
    <w:p w:rsidR="008D44F5" w:rsidRDefault="008D44F5" w:rsidP="008D44F5">
      <w:pPr>
        <w:jc w:val="both"/>
        <w:rPr>
          <w:rFonts w:ascii="Times New Roman" w:hAnsi="Times New Roman" w:cs="Times New Roman"/>
          <w:sz w:val="28"/>
          <w:szCs w:val="28"/>
        </w:rPr>
      </w:pPr>
      <w:r>
        <w:rPr>
          <w:rFonts w:ascii="Times New Roman" w:hAnsi="Times New Roman" w:cs="Times New Roman"/>
          <w:sz w:val="28"/>
          <w:szCs w:val="28"/>
        </w:rPr>
        <w:t xml:space="preserve">    </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lastRenderedPageBreak/>
        <w:t>Цели и задачи работы Кафедры православной культуры в детской библиотеке:</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 духовно-нравственное просвещение и воспитание детей, молодежи и взрослых, расширение их кругозора;</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 привлечение внимания подрастающего поколения к истории России и Православной церкви, ее духовным ценностям, ее подвижникам, сохранение традиций милосердия;</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   развитие детского творчества;</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   возрождение нравственного здоровья детей через духовное воспитание на традициях православной культуры;</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 воспитание толерантности через православную художественную литературу, на примерах жизни и деяний великих святых и добродетелей. </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Кафедра православной культуры на базе </w:t>
      </w:r>
      <w:proofErr w:type="spellStart"/>
      <w:r w:rsidRPr="000723EB">
        <w:rPr>
          <w:rFonts w:ascii="Times New Roman" w:hAnsi="Times New Roman" w:cs="Times New Roman"/>
          <w:color w:val="000000" w:themeColor="text1"/>
          <w:sz w:val="28"/>
          <w:szCs w:val="28"/>
        </w:rPr>
        <w:t>Сычевской</w:t>
      </w:r>
      <w:proofErr w:type="spellEnd"/>
      <w:r w:rsidRPr="000723EB">
        <w:rPr>
          <w:rFonts w:ascii="Times New Roman" w:hAnsi="Times New Roman" w:cs="Times New Roman"/>
          <w:color w:val="000000" w:themeColor="text1"/>
          <w:sz w:val="28"/>
          <w:szCs w:val="28"/>
        </w:rPr>
        <w:t xml:space="preserve"> центральной </w:t>
      </w:r>
      <w:proofErr w:type="spellStart"/>
      <w:r w:rsidRPr="000723EB">
        <w:rPr>
          <w:rFonts w:ascii="Times New Roman" w:hAnsi="Times New Roman" w:cs="Times New Roman"/>
          <w:color w:val="000000" w:themeColor="text1"/>
          <w:sz w:val="28"/>
          <w:szCs w:val="28"/>
        </w:rPr>
        <w:t>межпоселенческой</w:t>
      </w:r>
      <w:proofErr w:type="spellEnd"/>
      <w:r w:rsidRPr="000723EB">
        <w:rPr>
          <w:rFonts w:ascii="Times New Roman" w:hAnsi="Times New Roman" w:cs="Times New Roman"/>
          <w:color w:val="000000" w:themeColor="text1"/>
          <w:sz w:val="28"/>
          <w:szCs w:val="28"/>
        </w:rPr>
        <w:t xml:space="preserve"> детской библиотеки была создана в 2012 году. Кафедра осуществляет работу по выдаче православной литературы, выделенной  в отдельный фонд в зале абонемента для открытого доступа читателям. Ведется учет читателей, книговыда</w:t>
      </w:r>
      <w:r w:rsidR="00D62089" w:rsidRPr="000723EB">
        <w:rPr>
          <w:rFonts w:ascii="Times New Roman" w:hAnsi="Times New Roman" w:cs="Times New Roman"/>
          <w:color w:val="000000" w:themeColor="text1"/>
          <w:sz w:val="28"/>
          <w:szCs w:val="28"/>
        </w:rPr>
        <w:t xml:space="preserve">чи и посещений, ведется </w:t>
      </w:r>
      <w:r w:rsidRPr="000723EB">
        <w:rPr>
          <w:rFonts w:ascii="Times New Roman" w:hAnsi="Times New Roman" w:cs="Times New Roman"/>
          <w:color w:val="000000" w:themeColor="text1"/>
          <w:sz w:val="28"/>
          <w:szCs w:val="28"/>
        </w:rPr>
        <w:t xml:space="preserve"> журнал Кафедры, отдельно выделены формуляры читателей Кафедры.</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Ежегодно разрабатывается план работы Кафедры, который утверждается директором МКУК «</w:t>
      </w:r>
      <w:proofErr w:type="spellStart"/>
      <w:r w:rsidRPr="000723EB">
        <w:rPr>
          <w:rFonts w:ascii="Times New Roman" w:hAnsi="Times New Roman" w:cs="Times New Roman"/>
          <w:color w:val="000000" w:themeColor="text1"/>
          <w:sz w:val="28"/>
          <w:szCs w:val="28"/>
        </w:rPr>
        <w:t>Сычевская</w:t>
      </w:r>
      <w:proofErr w:type="spellEnd"/>
      <w:r w:rsidRPr="000723EB">
        <w:rPr>
          <w:rFonts w:ascii="Times New Roman" w:hAnsi="Times New Roman" w:cs="Times New Roman"/>
          <w:color w:val="000000" w:themeColor="text1"/>
          <w:sz w:val="28"/>
          <w:szCs w:val="28"/>
        </w:rPr>
        <w:t xml:space="preserve"> ЦБС», согласовывается с начальником Отдела культуры МО «</w:t>
      </w:r>
      <w:proofErr w:type="spellStart"/>
      <w:r w:rsidRPr="000723EB">
        <w:rPr>
          <w:rFonts w:ascii="Times New Roman" w:hAnsi="Times New Roman" w:cs="Times New Roman"/>
          <w:color w:val="000000" w:themeColor="text1"/>
          <w:sz w:val="28"/>
          <w:szCs w:val="28"/>
        </w:rPr>
        <w:t>Сычевский</w:t>
      </w:r>
      <w:proofErr w:type="spellEnd"/>
      <w:r w:rsidRPr="000723EB">
        <w:rPr>
          <w:rFonts w:ascii="Times New Roman" w:hAnsi="Times New Roman" w:cs="Times New Roman"/>
          <w:color w:val="000000" w:themeColor="text1"/>
          <w:sz w:val="28"/>
          <w:szCs w:val="28"/>
        </w:rPr>
        <w:t xml:space="preserve"> район», а также с благочинным Сычевского округа, протоиереем Свято-Благовещенского храма г. Сычевки о</w:t>
      </w:r>
      <w:proofErr w:type="gramStart"/>
      <w:r w:rsidRPr="000723EB">
        <w:rPr>
          <w:rFonts w:ascii="Times New Roman" w:hAnsi="Times New Roman" w:cs="Times New Roman"/>
          <w:color w:val="000000" w:themeColor="text1"/>
          <w:sz w:val="28"/>
          <w:szCs w:val="28"/>
        </w:rPr>
        <w:t>.А</w:t>
      </w:r>
      <w:proofErr w:type="gramEnd"/>
      <w:r w:rsidRPr="000723EB">
        <w:rPr>
          <w:rFonts w:ascii="Times New Roman" w:hAnsi="Times New Roman" w:cs="Times New Roman"/>
          <w:color w:val="000000" w:themeColor="text1"/>
          <w:sz w:val="28"/>
          <w:szCs w:val="28"/>
        </w:rPr>
        <w:t xml:space="preserve">натолием (Чайкиным), являющимся куратором Кафедры. </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На Кафедре оформлена и систематически обновляется тематическая книжная полка. На ней размещаются соответствующие книги и информационные статьи о православных праздниках, святых, о знаменательных событьях и датах.</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   Пополнение книжного фонда Кафедры осуществляется крайне редко и не удовлетворяет спрос читателей на данную литературу.  Общий объем фонда православной литературы в детской библиотеке (включая Православную энциклопедию и  некоторые православные книги, имевшиеся в фонде библиотеки до открыт</w:t>
      </w:r>
      <w:r w:rsidR="000723EB" w:rsidRPr="000723EB">
        <w:rPr>
          <w:rFonts w:ascii="Times New Roman" w:hAnsi="Times New Roman" w:cs="Times New Roman"/>
          <w:color w:val="000000" w:themeColor="text1"/>
          <w:sz w:val="28"/>
          <w:szCs w:val="28"/>
        </w:rPr>
        <w:t>ия Кафедры) составляет всего 596</w:t>
      </w:r>
      <w:r w:rsidRPr="000723EB">
        <w:rPr>
          <w:rFonts w:ascii="Times New Roman" w:hAnsi="Times New Roman" w:cs="Times New Roman"/>
          <w:color w:val="000000" w:themeColor="text1"/>
          <w:sz w:val="28"/>
          <w:szCs w:val="28"/>
        </w:rPr>
        <w:t xml:space="preserve"> экземпляра.</w:t>
      </w:r>
    </w:p>
    <w:p w:rsidR="008D44F5" w:rsidRPr="000723EB" w:rsidRDefault="000723EB"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В течение 2020</w:t>
      </w:r>
      <w:r w:rsidR="008D44F5" w:rsidRPr="000723EB">
        <w:rPr>
          <w:rFonts w:ascii="Times New Roman" w:hAnsi="Times New Roman" w:cs="Times New Roman"/>
          <w:color w:val="000000" w:themeColor="text1"/>
          <w:sz w:val="28"/>
          <w:szCs w:val="28"/>
        </w:rPr>
        <w:t xml:space="preserve"> года </w:t>
      </w:r>
      <w:r w:rsidRPr="000723EB">
        <w:rPr>
          <w:rFonts w:ascii="Times New Roman" w:hAnsi="Times New Roman" w:cs="Times New Roman"/>
          <w:color w:val="000000" w:themeColor="text1"/>
          <w:sz w:val="28"/>
          <w:szCs w:val="28"/>
        </w:rPr>
        <w:t xml:space="preserve"> Сычевской ЦМДБ было получено 14 книг </w:t>
      </w:r>
      <w:r w:rsidR="008D44F5" w:rsidRPr="000723EB">
        <w:rPr>
          <w:rFonts w:ascii="Times New Roman" w:hAnsi="Times New Roman" w:cs="Times New Roman"/>
          <w:color w:val="000000" w:themeColor="text1"/>
          <w:sz w:val="28"/>
          <w:szCs w:val="28"/>
        </w:rPr>
        <w:t xml:space="preserve">православной направленности.  Часть из этих </w:t>
      </w:r>
      <w:r w:rsidRPr="000723EB">
        <w:rPr>
          <w:rFonts w:ascii="Times New Roman" w:hAnsi="Times New Roman" w:cs="Times New Roman"/>
          <w:color w:val="000000" w:themeColor="text1"/>
          <w:sz w:val="28"/>
          <w:szCs w:val="28"/>
        </w:rPr>
        <w:t>книг были получены в дар от читателей.</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Выписывались православные журналы</w:t>
      </w:r>
      <w:r w:rsidRPr="000723EB">
        <w:rPr>
          <w:rFonts w:ascii="Times New Roman" w:hAnsi="Times New Roman" w:cs="Times New Roman"/>
          <w:color w:val="000000" w:themeColor="text1"/>
          <w:sz w:val="28"/>
          <w:szCs w:val="28"/>
          <w:shd w:val="clear" w:color="auto" w:fill="FFFFFF" w:themeFill="background1"/>
        </w:rPr>
        <w:t>:  «Шишкин лес»,</w:t>
      </w:r>
      <w:r w:rsidRPr="000723EB">
        <w:rPr>
          <w:rFonts w:ascii="Times New Roman" w:hAnsi="Times New Roman" w:cs="Times New Roman"/>
          <w:color w:val="000000" w:themeColor="text1"/>
          <w:sz w:val="28"/>
          <w:szCs w:val="28"/>
        </w:rPr>
        <w:t xml:space="preserve"> «Православная радуга»</w:t>
      </w:r>
    </w:p>
    <w:p w:rsidR="008D44F5" w:rsidRPr="000723EB" w:rsidRDefault="008D44F5" w:rsidP="004D5878">
      <w:pPr>
        <w:spacing w:after="0" w:line="240" w:lineRule="auto"/>
        <w:ind w:firstLine="709"/>
        <w:jc w:val="both"/>
        <w:rPr>
          <w:rFonts w:ascii="Times New Roman" w:hAnsi="Times New Roman" w:cs="Times New Roman"/>
          <w:color w:val="000000" w:themeColor="text1"/>
          <w:sz w:val="28"/>
          <w:szCs w:val="28"/>
        </w:rPr>
      </w:pPr>
      <w:r w:rsidRPr="000723EB">
        <w:rPr>
          <w:rFonts w:ascii="Times New Roman" w:hAnsi="Times New Roman" w:cs="Times New Roman"/>
          <w:color w:val="000000" w:themeColor="text1"/>
          <w:sz w:val="28"/>
          <w:szCs w:val="28"/>
        </w:rPr>
        <w:t xml:space="preserve">Основные контрольные показатели по Кафедре православной культуры (библиотекарь абонемента </w:t>
      </w:r>
      <w:proofErr w:type="spellStart"/>
      <w:r w:rsidRPr="000723EB">
        <w:rPr>
          <w:rFonts w:ascii="Times New Roman" w:hAnsi="Times New Roman" w:cs="Times New Roman"/>
          <w:color w:val="000000" w:themeColor="text1"/>
          <w:sz w:val="28"/>
          <w:szCs w:val="28"/>
        </w:rPr>
        <w:t>Игралова</w:t>
      </w:r>
      <w:proofErr w:type="spellEnd"/>
      <w:r w:rsidRPr="000723EB">
        <w:rPr>
          <w:rFonts w:ascii="Times New Roman" w:hAnsi="Times New Roman" w:cs="Times New Roman"/>
          <w:color w:val="000000" w:themeColor="text1"/>
          <w:sz w:val="28"/>
          <w:szCs w:val="28"/>
        </w:rPr>
        <w:t xml:space="preserve"> Л.В., библиотекарь  читального зала Волкова Л.П.):</w:t>
      </w:r>
    </w:p>
    <w:tbl>
      <w:tblPr>
        <w:tblStyle w:val="a3"/>
        <w:tblW w:w="0" w:type="auto"/>
        <w:tblLook w:val="04A0" w:firstRow="1" w:lastRow="0" w:firstColumn="1" w:lastColumn="0" w:noHBand="0" w:noVBand="1"/>
      </w:tblPr>
      <w:tblGrid>
        <w:gridCol w:w="3358"/>
        <w:gridCol w:w="1145"/>
        <w:gridCol w:w="992"/>
        <w:gridCol w:w="1123"/>
        <w:gridCol w:w="1145"/>
        <w:gridCol w:w="956"/>
        <w:gridCol w:w="852"/>
      </w:tblGrid>
      <w:tr w:rsidR="000723EB" w:rsidTr="008B6740">
        <w:tc>
          <w:tcPr>
            <w:tcW w:w="3358" w:type="dxa"/>
            <w:vMerge w:val="restart"/>
          </w:tcPr>
          <w:p w:rsidR="000723EB" w:rsidRDefault="000723EB" w:rsidP="008B6740">
            <w:pPr>
              <w:jc w:val="both"/>
              <w:rPr>
                <w:rFonts w:ascii="Times New Roman" w:hAnsi="Times New Roman" w:cs="Times New Roman"/>
                <w:sz w:val="28"/>
                <w:szCs w:val="28"/>
              </w:rPr>
            </w:pPr>
          </w:p>
        </w:tc>
        <w:tc>
          <w:tcPr>
            <w:tcW w:w="3260" w:type="dxa"/>
            <w:gridSpan w:val="3"/>
            <w:shd w:val="clear" w:color="auto" w:fill="FFCCCC"/>
          </w:tcPr>
          <w:p w:rsidR="000723EB" w:rsidRDefault="000723EB" w:rsidP="008B6740">
            <w:pPr>
              <w:jc w:val="center"/>
              <w:rPr>
                <w:rFonts w:ascii="Times New Roman" w:hAnsi="Times New Roman" w:cs="Times New Roman"/>
                <w:sz w:val="28"/>
                <w:szCs w:val="28"/>
              </w:rPr>
            </w:pPr>
            <w:r>
              <w:rPr>
                <w:rFonts w:ascii="Times New Roman" w:hAnsi="Times New Roman" w:cs="Times New Roman"/>
                <w:sz w:val="28"/>
                <w:szCs w:val="28"/>
              </w:rPr>
              <w:t>2019</w:t>
            </w:r>
          </w:p>
        </w:tc>
        <w:tc>
          <w:tcPr>
            <w:tcW w:w="2953" w:type="dxa"/>
            <w:gridSpan w:val="3"/>
          </w:tcPr>
          <w:p w:rsidR="000723EB" w:rsidRDefault="000D6A7A" w:rsidP="008B6740">
            <w:pPr>
              <w:jc w:val="center"/>
              <w:rPr>
                <w:rFonts w:ascii="Times New Roman" w:hAnsi="Times New Roman" w:cs="Times New Roman"/>
                <w:sz w:val="28"/>
                <w:szCs w:val="28"/>
              </w:rPr>
            </w:pPr>
            <w:r>
              <w:rPr>
                <w:rFonts w:ascii="Times New Roman" w:hAnsi="Times New Roman" w:cs="Times New Roman"/>
                <w:sz w:val="28"/>
                <w:szCs w:val="28"/>
              </w:rPr>
              <w:t>2020</w:t>
            </w:r>
          </w:p>
        </w:tc>
      </w:tr>
      <w:tr w:rsidR="000723EB" w:rsidTr="008B6740">
        <w:tc>
          <w:tcPr>
            <w:tcW w:w="3358" w:type="dxa"/>
            <w:vMerge/>
          </w:tcPr>
          <w:p w:rsidR="000723EB" w:rsidRDefault="000723EB" w:rsidP="008B6740">
            <w:pPr>
              <w:jc w:val="both"/>
              <w:rPr>
                <w:rFonts w:ascii="Times New Roman" w:hAnsi="Times New Roman" w:cs="Times New Roman"/>
                <w:sz w:val="28"/>
                <w:szCs w:val="28"/>
              </w:rPr>
            </w:pPr>
          </w:p>
        </w:tc>
        <w:tc>
          <w:tcPr>
            <w:tcW w:w="1145" w:type="dxa"/>
            <w:shd w:val="clear" w:color="auto" w:fill="FFCCCC"/>
          </w:tcPr>
          <w:p w:rsidR="000723EB" w:rsidRDefault="000723EB" w:rsidP="008B6740">
            <w:pPr>
              <w:jc w:val="both"/>
              <w:rPr>
                <w:rFonts w:ascii="Times New Roman" w:hAnsi="Times New Roman" w:cs="Times New Roman"/>
                <w:sz w:val="28"/>
                <w:szCs w:val="28"/>
              </w:rPr>
            </w:pPr>
            <w:proofErr w:type="spellStart"/>
            <w:r>
              <w:rPr>
                <w:rFonts w:ascii="Times New Roman" w:hAnsi="Times New Roman" w:cs="Times New Roman"/>
                <w:sz w:val="28"/>
                <w:szCs w:val="28"/>
              </w:rPr>
              <w:t>абонем</w:t>
            </w:r>
            <w:proofErr w:type="spellEnd"/>
            <w:r>
              <w:rPr>
                <w:rFonts w:ascii="Times New Roman" w:hAnsi="Times New Roman" w:cs="Times New Roman"/>
                <w:sz w:val="28"/>
                <w:szCs w:val="28"/>
              </w:rPr>
              <w:t>.</w:t>
            </w:r>
          </w:p>
        </w:tc>
        <w:tc>
          <w:tcPr>
            <w:tcW w:w="992" w:type="dxa"/>
            <w:shd w:val="clear" w:color="auto" w:fill="FFCCCC"/>
          </w:tcPr>
          <w:p w:rsidR="000723EB" w:rsidRDefault="000723EB" w:rsidP="008B6740">
            <w:pPr>
              <w:jc w:val="both"/>
              <w:rPr>
                <w:rFonts w:ascii="Times New Roman" w:hAnsi="Times New Roman" w:cs="Times New Roman"/>
                <w:sz w:val="28"/>
                <w:szCs w:val="28"/>
              </w:rPr>
            </w:pP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p>
        </w:tc>
        <w:tc>
          <w:tcPr>
            <w:tcW w:w="1123"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всего</w:t>
            </w:r>
          </w:p>
        </w:tc>
        <w:tc>
          <w:tcPr>
            <w:tcW w:w="1145" w:type="dxa"/>
          </w:tcPr>
          <w:p w:rsidR="000723EB" w:rsidRDefault="000723EB" w:rsidP="008B6740">
            <w:pPr>
              <w:jc w:val="both"/>
              <w:rPr>
                <w:rFonts w:ascii="Times New Roman" w:hAnsi="Times New Roman" w:cs="Times New Roman"/>
                <w:sz w:val="28"/>
                <w:szCs w:val="28"/>
              </w:rPr>
            </w:pPr>
            <w:proofErr w:type="spellStart"/>
            <w:r>
              <w:rPr>
                <w:rFonts w:ascii="Times New Roman" w:hAnsi="Times New Roman" w:cs="Times New Roman"/>
                <w:sz w:val="28"/>
                <w:szCs w:val="28"/>
              </w:rPr>
              <w:t>абонем</w:t>
            </w:r>
            <w:proofErr w:type="spellEnd"/>
            <w:r>
              <w:rPr>
                <w:rFonts w:ascii="Times New Roman" w:hAnsi="Times New Roman" w:cs="Times New Roman"/>
                <w:sz w:val="28"/>
                <w:szCs w:val="28"/>
              </w:rPr>
              <w:t>.</w:t>
            </w:r>
          </w:p>
        </w:tc>
        <w:tc>
          <w:tcPr>
            <w:tcW w:w="956" w:type="dxa"/>
          </w:tcPr>
          <w:p w:rsidR="000723EB" w:rsidRDefault="000723EB" w:rsidP="008B6740">
            <w:pPr>
              <w:jc w:val="both"/>
              <w:rPr>
                <w:rFonts w:ascii="Times New Roman" w:hAnsi="Times New Roman" w:cs="Times New Roman"/>
                <w:sz w:val="28"/>
                <w:szCs w:val="28"/>
              </w:rPr>
            </w:pPr>
            <w:proofErr w:type="gramStart"/>
            <w:r>
              <w:rPr>
                <w:rFonts w:ascii="Times New Roman" w:hAnsi="Times New Roman" w:cs="Times New Roman"/>
                <w:sz w:val="28"/>
                <w:szCs w:val="28"/>
              </w:rPr>
              <w:t>ч</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з</w:t>
            </w:r>
            <w:proofErr w:type="spellEnd"/>
          </w:p>
        </w:tc>
        <w:tc>
          <w:tcPr>
            <w:tcW w:w="852" w:type="dxa"/>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всего</w:t>
            </w:r>
          </w:p>
        </w:tc>
      </w:tr>
      <w:tr w:rsidR="000723EB" w:rsidTr="008B6740">
        <w:tc>
          <w:tcPr>
            <w:tcW w:w="3358" w:type="dxa"/>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 xml:space="preserve">Кол-во </w:t>
            </w:r>
            <w:proofErr w:type="spellStart"/>
            <w:r>
              <w:rPr>
                <w:rFonts w:ascii="Times New Roman" w:hAnsi="Times New Roman" w:cs="Times New Roman"/>
                <w:sz w:val="28"/>
                <w:szCs w:val="28"/>
              </w:rPr>
              <w:t>читат</w:t>
            </w:r>
            <w:proofErr w:type="spellEnd"/>
            <w:r>
              <w:rPr>
                <w:rFonts w:ascii="Times New Roman" w:hAnsi="Times New Roman" w:cs="Times New Roman"/>
                <w:sz w:val="28"/>
                <w:szCs w:val="28"/>
              </w:rPr>
              <w:t>.</w:t>
            </w:r>
          </w:p>
        </w:tc>
        <w:tc>
          <w:tcPr>
            <w:tcW w:w="1145"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178</w:t>
            </w:r>
          </w:p>
        </w:tc>
        <w:tc>
          <w:tcPr>
            <w:tcW w:w="992"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238</w:t>
            </w:r>
          </w:p>
        </w:tc>
        <w:tc>
          <w:tcPr>
            <w:tcW w:w="1123"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416</w:t>
            </w:r>
          </w:p>
        </w:tc>
        <w:tc>
          <w:tcPr>
            <w:tcW w:w="1145" w:type="dxa"/>
            <w:shd w:val="clear" w:color="auto" w:fill="FFFFFF" w:themeFill="background1"/>
          </w:tcPr>
          <w:p w:rsidR="000723EB" w:rsidRDefault="001F46E7" w:rsidP="008B6740">
            <w:pPr>
              <w:jc w:val="both"/>
              <w:rPr>
                <w:rFonts w:ascii="Times New Roman" w:hAnsi="Times New Roman" w:cs="Times New Roman"/>
                <w:sz w:val="28"/>
                <w:szCs w:val="28"/>
              </w:rPr>
            </w:pPr>
            <w:r>
              <w:rPr>
                <w:rFonts w:ascii="Times New Roman" w:hAnsi="Times New Roman" w:cs="Times New Roman"/>
                <w:sz w:val="28"/>
                <w:szCs w:val="28"/>
              </w:rPr>
              <w:t>175</w:t>
            </w:r>
          </w:p>
        </w:tc>
        <w:tc>
          <w:tcPr>
            <w:tcW w:w="956" w:type="dxa"/>
            <w:shd w:val="clear" w:color="auto" w:fill="FFFFFF" w:themeFill="background1"/>
          </w:tcPr>
          <w:p w:rsidR="000723EB" w:rsidRDefault="001F46E7" w:rsidP="008B6740">
            <w:pPr>
              <w:jc w:val="both"/>
              <w:rPr>
                <w:rFonts w:ascii="Times New Roman" w:hAnsi="Times New Roman" w:cs="Times New Roman"/>
                <w:sz w:val="28"/>
                <w:szCs w:val="28"/>
              </w:rPr>
            </w:pPr>
            <w:r>
              <w:rPr>
                <w:rFonts w:ascii="Times New Roman" w:hAnsi="Times New Roman" w:cs="Times New Roman"/>
                <w:sz w:val="28"/>
                <w:szCs w:val="28"/>
              </w:rPr>
              <w:t>231</w:t>
            </w:r>
          </w:p>
        </w:tc>
        <w:tc>
          <w:tcPr>
            <w:tcW w:w="852" w:type="dxa"/>
          </w:tcPr>
          <w:p w:rsidR="000723EB" w:rsidRDefault="001F46E7" w:rsidP="008B6740">
            <w:pPr>
              <w:jc w:val="both"/>
              <w:rPr>
                <w:rFonts w:ascii="Times New Roman" w:hAnsi="Times New Roman" w:cs="Times New Roman"/>
                <w:sz w:val="28"/>
                <w:szCs w:val="28"/>
              </w:rPr>
            </w:pPr>
            <w:r>
              <w:rPr>
                <w:rFonts w:ascii="Times New Roman" w:hAnsi="Times New Roman" w:cs="Times New Roman"/>
                <w:sz w:val="28"/>
                <w:szCs w:val="28"/>
              </w:rPr>
              <w:t>406</w:t>
            </w:r>
          </w:p>
        </w:tc>
      </w:tr>
      <w:tr w:rsidR="000723EB" w:rsidTr="008B6740">
        <w:tc>
          <w:tcPr>
            <w:tcW w:w="3358" w:type="dxa"/>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Посещен.</w:t>
            </w:r>
          </w:p>
        </w:tc>
        <w:tc>
          <w:tcPr>
            <w:tcW w:w="1145"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772</w:t>
            </w:r>
          </w:p>
        </w:tc>
        <w:tc>
          <w:tcPr>
            <w:tcW w:w="992"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994</w:t>
            </w:r>
          </w:p>
        </w:tc>
        <w:tc>
          <w:tcPr>
            <w:tcW w:w="1123"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1766</w:t>
            </w:r>
          </w:p>
        </w:tc>
        <w:tc>
          <w:tcPr>
            <w:tcW w:w="1145" w:type="dxa"/>
            <w:shd w:val="clear" w:color="auto" w:fill="FFFFFF" w:themeFill="background1"/>
          </w:tcPr>
          <w:p w:rsidR="000723EB" w:rsidRDefault="001F46E7" w:rsidP="008B6740">
            <w:pPr>
              <w:jc w:val="both"/>
              <w:rPr>
                <w:rFonts w:ascii="Times New Roman" w:hAnsi="Times New Roman" w:cs="Times New Roman"/>
                <w:sz w:val="28"/>
                <w:szCs w:val="28"/>
              </w:rPr>
            </w:pPr>
            <w:r>
              <w:rPr>
                <w:rFonts w:ascii="Times New Roman" w:hAnsi="Times New Roman" w:cs="Times New Roman"/>
                <w:sz w:val="28"/>
                <w:szCs w:val="28"/>
              </w:rPr>
              <w:t>672</w:t>
            </w:r>
          </w:p>
        </w:tc>
        <w:tc>
          <w:tcPr>
            <w:tcW w:w="956" w:type="dxa"/>
            <w:shd w:val="clear" w:color="auto" w:fill="FFFFFF" w:themeFill="background1"/>
          </w:tcPr>
          <w:p w:rsidR="000723EB" w:rsidRDefault="001F46E7" w:rsidP="008B6740">
            <w:pPr>
              <w:jc w:val="both"/>
              <w:rPr>
                <w:rFonts w:ascii="Times New Roman" w:hAnsi="Times New Roman" w:cs="Times New Roman"/>
                <w:sz w:val="28"/>
                <w:szCs w:val="28"/>
              </w:rPr>
            </w:pPr>
            <w:r>
              <w:rPr>
                <w:rFonts w:ascii="Times New Roman" w:hAnsi="Times New Roman" w:cs="Times New Roman"/>
                <w:sz w:val="28"/>
                <w:szCs w:val="28"/>
              </w:rPr>
              <w:t>852</w:t>
            </w:r>
          </w:p>
        </w:tc>
        <w:tc>
          <w:tcPr>
            <w:tcW w:w="852" w:type="dxa"/>
          </w:tcPr>
          <w:p w:rsidR="000723EB" w:rsidRDefault="001F46E7" w:rsidP="008B6740">
            <w:pPr>
              <w:jc w:val="both"/>
              <w:rPr>
                <w:rFonts w:ascii="Times New Roman" w:hAnsi="Times New Roman" w:cs="Times New Roman"/>
                <w:sz w:val="28"/>
                <w:szCs w:val="28"/>
              </w:rPr>
            </w:pPr>
            <w:r>
              <w:rPr>
                <w:rFonts w:ascii="Times New Roman" w:hAnsi="Times New Roman" w:cs="Times New Roman"/>
                <w:sz w:val="28"/>
                <w:szCs w:val="28"/>
              </w:rPr>
              <w:t>1524</w:t>
            </w:r>
          </w:p>
        </w:tc>
      </w:tr>
      <w:tr w:rsidR="000723EB" w:rsidTr="008B6740">
        <w:tc>
          <w:tcPr>
            <w:tcW w:w="3358" w:type="dxa"/>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lastRenderedPageBreak/>
              <w:t>книговыдача</w:t>
            </w:r>
          </w:p>
        </w:tc>
        <w:tc>
          <w:tcPr>
            <w:tcW w:w="1145"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1194</w:t>
            </w:r>
          </w:p>
        </w:tc>
        <w:tc>
          <w:tcPr>
            <w:tcW w:w="992"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1076</w:t>
            </w:r>
          </w:p>
        </w:tc>
        <w:tc>
          <w:tcPr>
            <w:tcW w:w="1123" w:type="dxa"/>
            <w:shd w:val="clear" w:color="auto" w:fill="FFCCCC"/>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2270</w:t>
            </w:r>
          </w:p>
        </w:tc>
        <w:tc>
          <w:tcPr>
            <w:tcW w:w="1145" w:type="dxa"/>
            <w:shd w:val="clear" w:color="auto" w:fill="FFFFFF" w:themeFill="background1"/>
          </w:tcPr>
          <w:p w:rsidR="000723EB" w:rsidRDefault="000723EB" w:rsidP="008B6740">
            <w:pPr>
              <w:jc w:val="both"/>
              <w:rPr>
                <w:rFonts w:ascii="Times New Roman" w:hAnsi="Times New Roman" w:cs="Times New Roman"/>
                <w:sz w:val="28"/>
                <w:szCs w:val="28"/>
              </w:rPr>
            </w:pPr>
          </w:p>
        </w:tc>
        <w:tc>
          <w:tcPr>
            <w:tcW w:w="956" w:type="dxa"/>
            <w:shd w:val="clear" w:color="auto" w:fill="FFFFFF" w:themeFill="background1"/>
          </w:tcPr>
          <w:p w:rsidR="000723EB" w:rsidRDefault="000723EB" w:rsidP="008B6740">
            <w:pPr>
              <w:jc w:val="both"/>
              <w:rPr>
                <w:rFonts w:ascii="Times New Roman" w:hAnsi="Times New Roman" w:cs="Times New Roman"/>
                <w:sz w:val="28"/>
                <w:szCs w:val="28"/>
              </w:rPr>
            </w:pPr>
          </w:p>
        </w:tc>
        <w:tc>
          <w:tcPr>
            <w:tcW w:w="852" w:type="dxa"/>
          </w:tcPr>
          <w:p w:rsidR="000723EB" w:rsidRDefault="000723EB" w:rsidP="008B6740">
            <w:pPr>
              <w:jc w:val="both"/>
              <w:rPr>
                <w:rFonts w:ascii="Times New Roman" w:hAnsi="Times New Roman" w:cs="Times New Roman"/>
                <w:sz w:val="28"/>
                <w:szCs w:val="28"/>
              </w:rPr>
            </w:pPr>
          </w:p>
        </w:tc>
      </w:tr>
      <w:tr w:rsidR="000723EB" w:rsidTr="008B6740">
        <w:tc>
          <w:tcPr>
            <w:tcW w:w="9571" w:type="dxa"/>
            <w:gridSpan w:val="7"/>
          </w:tcPr>
          <w:p w:rsidR="000723EB" w:rsidRDefault="000723EB" w:rsidP="008B6740">
            <w:pPr>
              <w:jc w:val="both"/>
              <w:rPr>
                <w:rFonts w:ascii="Times New Roman" w:hAnsi="Times New Roman" w:cs="Times New Roman"/>
                <w:sz w:val="28"/>
                <w:szCs w:val="28"/>
              </w:rPr>
            </w:pPr>
          </w:p>
          <w:p w:rsidR="000723EB" w:rsidRDefault="000723EB" w:rsidP="008B6740">
            <w:pPr>
              <w:jc w:val="both"/>
              <w:rPr>
                <w:rFonts w:ascii="Times New Roman" w:hAnsi="Times New Roman" w:cs="Times New Roman"/>
                <w:sz w:val="28"/>
                <w:szCs w:val="28"/>
              </w:rPr>
            </w:pPr>
            <w:r w:rsidRPr="00D75884">
              <w:rPr>
                <w:rFonts w:ascii="Times New Roman" w:hAnsi="Times New Roman" w:cs="Times New Roman"/>
                <w:sz w:val="28"/>
                <w:szCs w:val="28"/>
                <w:shd w:val="clear" w:color="auto" w:fill="FFFF00"/>
              </w:rPr>
              <w:t>Массовые мероприятия православной тематики:</w:t>
            </w:r>
          </w:p>
        </w:tc>
      </w:tr>
      <w:tr w:rsidR="000723EB" w:rsidTr="000723EB">
        <w:tc>
          <w:tcPr>
            <w:tcW w:w="3358" w:type="dxa"/>
          </w:tcPr>
          <w:p w:rsidR="000723EB" w:rsidRDefault="000723EB" w:rsidP="008B6740">
            <w:pPr>
              <w:jc w:val="both"/>
              <w:rPr>
                <w:rFonts w:ascii="Times New Roman" w:hAnsi="Times New Roman" w:cs="Times New Roman"/>
                <w:sz w:val="28"/>
                <w:szCs w:val="28"/>
              </w:rPr>
            </w:pP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2019</w:t>
            </w:r>
          </w:p>
        </w:tc>
        <w:tc>
          <w:tcPr>
            <w:tcW w:w="2953" w:type="dxa"/>
            <w:gridSpan w:val="3"/>
          </w:tcPr>
          <w:p w:rsidR="000723EB" w:rsidRPr="00354431" w:rsidRDefault="000723EB" w:rsidP="008B6740">
            <w:pPr>
              <w:jc w:val="both"/>
              <w:rPr>
                <w:rFonts w:ascii="Times New Roman" w:hAnsi="Times New Roman" w:cs="Times New Roman"/>
                <w:sz w:val="28"/>
                <w:szCs w:val="28"/>
              </w:rPr>
            </w:pPr>
            <w:r w:rsidRPr="00354431">
              <w:rPr>
                <w:rFonts w:ascii="Times New Roman" w:hAnsi="Times New Roman" w:cs="Times New Roman"/>
                <w:sz w:val="28"/>
                <w:szCs w:val="28"/>
              </w:rPr>
              <w:t>20</w:t>
            </w:r>
            <w:r>
              <w:rPr>
                <w:rFonts w:ascii="Times New Roman" w:hAnsi="Times New Roman" w:cs="Times New Roman"/>
                <w:sz w:val="28"/>
                <w:szCs w:val="28"/>
              </w:rPr>
              <w:t>20</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Праздники</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3</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2</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Книжные выставки</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5</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8</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Выставки рисунков, конкурсы поделок, сочинений</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0</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Беседы</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20</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5</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Экскурсии в храм</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5</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1 заочная</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Громкие чтения</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10</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8</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Православные часы, уроки</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11</w:t>
            </w:r>
          </w:p>
        </w:tc>
        <w:tc>
          <w:tcPr>
            <w:tcW w:w="2953" w:type="dxa"/>
            <w:gridSpan w:val="3"/>
          </w:tcPr>
          <w:p w:rsidR="000723EB" w:rsidRPr="00354431" w:rsidRDefault="00585ACB" w:rsidP="008B6740">
            <w:pPr>
              <w:jc w:val="both"/>
              <w:rPr>
                <w:rFonts w:ascii="Times New Roman" w:hAnsi="Times New Roman" w:cs="Times New Roman"/>
                <w:sz w:val="28"/>
                <w:szCs w:val="28"/>
              </w:rPr>
            </w:pPr>
            <w:r>
              <w:rPr>
                <w:rFonts w:ascii="Times New Roman" w:hAnsi="Times New Roman" w:cs="Times New Roman"/>
                <w:sz w:val="28"/>
                <w:szCs w:val="28"/>
              </w:rPr>
              <w:t>10</w:t>
            </w:r>
          </w:p>
        </w:tc>
      </w:tr>
      <w:tr w:rsidR="00585ACB" w:rsidTr="000723EB">
        <w:tc>
          <w:tcPr>
            <w:tcW w:w="3358" w:type="dxa"/>
            <w:shd w:val="clear" w:color="auto" w:fill="FFFF66"/>
          </w:tcPr>
          <w:p w:rsidR="00585ACB" w:rsidRDefault="00585ACB" w:rsidP="008B6740">
            <w:pPr>
              <w:jc w:val="both"/>
              <w:rPr>
                <w:rFonts w:ascii="Times New Roman" w:hAnsi="Times New Roman" w:cs="Times New Roman"/>
                <w:sz w:val="28"/>
                <w:szCs w:val="28"/>
              </w:rPr>
            </w:pPr>
            <w:r>
              <w:rPr>
                <w:rFonts w:ascii="Times New Roman" w:hAnsi="Times New Roman" w:cs="Times New Roman"/>
                <w:sz w:val="28"/>
                <w:szCs w:val="28"/>
              </w:rPr>
              <w:t>Мастер-классы</w:t>
            </w:r>
          </w:p>
        </w:tc>
        <w:tc>
          <w:tcPr>
            <w:tcW w:w="3260" w:type="dxa"/>
            <w:gridSpan w:val="3"/>
            <w:shd w:val="clear" w:color="auto" w:fill="66FF99"/>
          </w:tcPr>
          <w:p w:rsidR="00585ACB" w:rsidRDefault="00585ACB" w:rsidP="008B6740">
            <w:pPr>
              <w:jc w:val="both"/>
              <w:rPr>
                <w:rFonts w:ascii="Times New Roman" w:hAnsi="Times New Roman" w:cs="Times New Roman"/>
                <w:sz w:val="28"/>
                <w:szCs w:val="28"/>
              </w:rPr>
            </w:pPr>
            <w:r>
              <w:rPr>
                <w:rFonts w:ascii="Times New Roman" w:hAnsi="Times New Roman" w:cs="Times New Roman"/>
                <w:sz w:val="28"/>
                <w:szCs w:val="28"/>
              </w:rPr>
              <w:t>1</w:t>
            </w:r>
          </w:p>
        </w:tc>
        <w:tc>
          <w:tcPr>
            <w:tcW w:w="2953" w:type="dxa"/>
            <w:gridSpan w:val="3"/>
          </w:tcPr>
          <w:p w:rsidR="00585ACB" w:rsidRDefault="00585ACB" w:rsidP="008B6740">
            <w:pPr>
              <w:jc w:val="both"/>
              <w:rPr>
                <w:rFonts w:ascii="Times New Roman" w:hAnsi="Times New Roman" w:cs="Times New Roman"/>
                <w:sz w:val="28"/>
                <w:szCs w:val="28"/>
              </w:rPr>
            </w:pPr>
            <w:r>
              <w:rPr>
                <w:rFonts w:ascii="Times New Roman" w:hAnsi="Times New Roman" w:cs="Times New Roman"/>
                <w:sz w:val="28"/>
                <w:szCs w:val="28"/>
              </w:rPr>
              <w:t>2</w:t>
            </w:r>
          </w:p>
        </w:tc>
      </w:tr>
      <w:tr w:rsidR="00585ACB" w:rsidTr="000723EB">
        <w:tc>
          <w:tcPr>
            <w:tcW w:w="3358" w:type="dxa"/>
            <w:shd w:val="clear" w:color="auto" w:fill="FFFF66"/>
          </w:tcPr>
          <w:p w:rsidR="00585ACB" w:rsidRDefault="00585ACB" w:rsidP="008B6740">
            <w:pPr>
              <w:jc w:val="both"/>
              <w:rPr>
                <w:rFonts w:ascii="Times New Roman" w:hAnsi="Times New Roman" w:cs="Times New Roman"/>
                <w:sz w:val="28"/>
                <w:szCs w:val="28"/>
              </w:rPr>
            </w:pPr>
            <w:r>
              <w:rPr>
                <w:rFonts w:ascii="Times New Roman" w:hAnsi="Times New Roman" w:cs="Times New Roman"/>
                <w:sz w:val="28"/>
                <w:szCs w:val="28"/>
              </w:rPr>
              <w:t>Видеопрезентации</w:t>
            </w:r>
          </w:p>
        </w:tc>
        <w:tc>
          <w:tcPr>
            <w:tcW w:w="3260" w:type="dxa"/>
            <w:gridSpan w:val="3"/>
            <w:shd w:val="clear" w:color="auto" w:fill="66FF99"/>
          </w:tcPr>
          <w:p w:rsidR="00585ACB" w:rsidRDefault="00585ACB" w:rsidP="008B6740">
            <w:pPr>
              <w:jc w:val="both"/>
              <w:rPr>
                <w:rFonts w:ascii="Times New Roman" w:hAnsi="Times New Roman" w:cs="Times New Roman"/>
                <w:sz w:val="28"/>
                <w:szCs w:val="28"/>
              </w:rPr>
            </w:pPr>
            <w:r>
              <w:rPr>
                <w:rFonts w:ascii="Times New Roman" w:hAnsi="Times New Roman" w:cs="Times New Roman"/>
                <w:sz w:val="28"/>
                <w:szCs w:val="28"/>
              </w:rPr>
              <w:t>2</w:t>
            </w:r>
          </w:p>
        </w:tc>
        <w:tc>
          <w:tcPr>
            <w:tcW w:w="2953" w:type="dxa"/>
            <w:gridSpan w:val="3"/>
          </w:tcPr>
          <w:p w:rsidR="00585ACB" w:rsidRDefault="00585ACB" w:rsidP="008B6740">
            <w:pPr>
              <w:jc w:val="both"/>
              <w:rPr>
                <w:rFonts w:ascii="Times New Roman" w:hAnsi="Times New Roman" w:cs="Times New Roman"/>
                <w:sz w:val="28"/>
                <w:szCs w:val="28"/>
              </w:rPr>
            </w:pPr>
            <w:r>
              <w:rPr>
                <w:rFonts w:ascii="Times New Roman" w:hAnsi="Times New Roman" w:cs="Times New Roman"/>
                <w:sz w:val="28"/>
                <w:szCs w:val="28"/>
              </w:rPr>
              <w:t>7</w:t>
            </w:r>
          </w:p>
        </w:tc>
      </w:tr>
      <w:tr w:rsidR="000723EB" w:rsidTr="000723EB">
        <w:tc>
          <w:tcPr>
            <w:tcW w:w="3358" w:type="dxa"/>
            <w:shd w:val="clear" w:color="auto" w:fill="FFFF66"/>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Всего</w:t>
            </w:r>
          </w:p>
        </w:tc>
        <w:tc>
          <w:tcPr>
            <w:tcW w:w="3260" w:type="dxa"/>
            <w:gridSpan w:val="3"/>
            <w:shd w:val="clear" w:color="auto" w:fill="66FF99"/>
          </w:tcPr>
          <w:p w:rsidR="000723EB" w:rsidRDefault="000723EB" w:rsidP="008B6740">
            <w:pPr>
              <w:jc w:val="both"/>
              <w:rPr>
                <w:rFonts w:ascii="Times New Roman" w:hAnsi="Times New Roman" w:cs="Times New Roman"/>
                <w:sz w:val="28"/>
                <w:szCs w:val="28"/>
              </w:rPr>
            </w:pPr>
            <w:r>
              <w:rPr>
                <w:rFonts w:ascii="Times New Roman" w:hAnsi="Times New Roman" w:cs="Times New Roman"/>
                <w:sz w:val="28"/>
                <w:szCs w:val="28"/>
              </w:rPr>
              <w:t>55</w:t>
            </w:r>
          </w:p>
        </w:tc>
        <w:tc>
          <w:tcPr>
            <w:tcW w:w="2953" w:type="dxa"/>
            <w:gridSpan w:val="3"/>
          </w:tcPr>
          <w:p w:rsidR="000723EB" w:rsidRPr="00354431" w:rsidRDefault="00284BAE" w:rsidP="008B6740">
            <w:pPr>
              <w:jc w:val="both"/>
              <w:rPr>
                <w:rFonts w:ascii="Times New Roman" w:hAnsi="Times New Roman" w:cs="Times New Roman"/>
                <w:sz w:val="28"/>
                <w:szCs w:val="28"/>
              </w:rPr>
            </w:pPr>
            <w:r>
              <w:rPr>
                <w:rFonts w:ascii="Times New Roman" w:hAnsi="Times New Roman" w:cs="Times New Roman"/>
                <w:sz w:val="28"/>
                <w:szCs w:val="28"/>
              </w:rPr>
              <w:t>43</w:t>
            </w:r>
          </w:p>
        </w:tc>
      </w:tr>
    </w:tbl>
    <w:p w:rsidR="000D6A7A" w:rsidRPr="005539C0" w:rsidRDefault="000723EB" w:rsidP="000723EB">
      <w:pPr>
        <w:spacing w:after="0" w:line="0" w:lineRule="atLeast"/>
        <w:jc w:val="both"/>
        <w:rPr>
          <w:rFonts w:ascii="Times New Roman" w:hAnsi="Times New Roman" w:cs="Times New Roman"/>
          <w:sz w:val="32"/>
          <w:szCs w:val="28"/>
        </w:rPr>
      </w:pPr>
      <w:r w:rsidRPr="005539C0">
        <w:rPr>
          <w:rFonts w:ascii="Times New Roman" w:hAnsi="Times New Roman" w:cs="Times New Roman"/>
          <w:sz w:val="32"/>
          <w:szCs w:val="28"/>
        </w:rPr>
        <w:t xml:space="preserve">Посещений </w:t>
      </w:r>
      <w:proofErr w:type="gramStart"/>
      <w:r w:rsidRPr="005539C0">
        <w:rPr>
          <w:rFonts w:ascii="Times New Roman" w:hAnsi="Times New Roman" w:cs="Times New Roman"/>
          <w:sz w:val="32"/>
          <w:szCs w:val="28"/>
        </w:rPr>
        <w:t>на</w:t>
      </w:r>
      <w:proofErr w:type="gramEnd"/>
      <w:r w:rsidRPr="005539C0">
        <w:rPr>
          <w:rFonts w:ascii="Times New Roman" w:hAnsi="Times New Roman" w:cs="Times New Roman"/>
          <w:sz w:val="32"/>
          <w:szCs w:val="28"/>
        </w:rPr>
        <w:t xml:space="preserve"> массовых –</w:t>
      </w:r>
      <w:r w:rsidR="000D6A7A" w:rsidRPr="005539C0">
        <w:rPr>
          <w:rFonts w:ascii="Times New Roman" w:hAnsi="Times New Roman" w:cs="Times New Roman"/>
          <w:sz w:val="32"/>
          <w:szCs w:val="28"/>
        </w:rPr>
        <w:t xml:space="preserve">  _____</w:t>
      </w:r>
      <w:r w:rsidR="001F46E7">
        <w:rPr>
          <w:rFonts w:ascii="Times New Roman" w:hAnsi="Times New Roman" w:cs="Times New Roman"/>
          <w:sz w:val="32"/>
          <w:szCs w:val="28"/>
        </w:rPr>
        <w:t>676</w:t>
      </w:r>
      <w:r w:rsidR="000D6A7A" w:rsidRPr="005539C0">
        <w:rPr>
          <w:rFonts w:ascii="Times New Roman" w:hAnsi="Times New Roman" w:cs="Times New Roman"/>
          <w:sz w:val="32"/>
          <w:szCs w:val="28"/>
        </w:rPr>
        <w:t xml:space="preserve">________(АППГ - </w:t>
      </w:r>
      <w:r w:rsidRPr="005539C0">
        <w:rPr>
          <w:rFonts w:ascii="Times New Roman" w:hAnsi="Times New Roman" w:cs="Times New Roman"/>
          <w:sz w:val="32"/>
          <w:szCs w:val="28"/>
        </w:rPr>
        <w:t xml:space="preserve"> 1205 чел.</w:t>
      </w:r>
      <w:r w:rsidR="000D6A7A" w:rsidRPr="005539C0">
        <w:rPr>
          <w:rFonts w:ascii="Times New Roman" w:hAnsi="Times New Roman" w:cs="Times New Roman"/>
          <w:sz w:val="32"/>
          <w:szCs w:val="28"/>
        </w:rPr>
        <w:t>)</w:t>
      </w:r>
      <w:r w:rsidRPr="005539C0">
        <w:rPr>
          <w:rFonts w:ascii="Times New Roman" w:hAnsi="Times New Roman" w:cs="Times New Roman"/>
          <w:sz w:val="32"/>
          <w:szCs w:val="28"/>
        </w:rPr>
        <w:t xml:space="preserve"> </w:t>
      </w:r>
    </w:p>
    <w:p w:rsidR="00413F87" w:rsidRPr="005539C0" w:rsidRDefault="000723EB" w:rsidP="000723EB">
      <w:pPr>
        <w:spacing w:after="0" w:line="0" w:lineRule="atLeast"/>
        <w:jc w:val="both"/>
        <w:rPr>
          <w:rFonts w:ascii="Times New Roman" w:hAnsi="Times New Roman" w:cs="Times New Roman"/>
          <w:sz w:val="32"/>
          <w:szCs w:val="28"/>
        </w:rPr>
      </w:pPr>
      <w:r w:rsidRPr="005539C0">
        <w:rPr>
          <w:rFonts w:ascii="Times New Roman" w:hAnsi="Times New Roman" w:cs="Times New Roman"/>
          <w:sz w:val="32"/>
          <w:szCs w:val="28"/>
        </w:rPr>
        <w:t>Из</w:t>
      </w:r>
      <w:r w:rsidR="00413F87" w:rsidRPr="005539C0">
        <w:rPr>
          <w:rFonts w:ascii="Times New Roman" w:hAnsi="Times New Roman" w:cs="Times New Roman"/>
          <w:sz w:val="32"/>
          <w:szCs w:val="28"/>
        </w:rPr>
        <w:t xml:space="preserve"> ___</w:t>
      </w:r>
      <w:r w:rsidR="001F46E7">
        <w:rPr>
          <w:rFonts w:ascii="Times New Roman" w:hAnsi="Times New Roman" w:cs="Times New Roman"/>
          <w:sz w:val="32"/>
          <w:szCs w:val="28"/>
        </w:rPr>
        <w:t>406</w:t>
      </w:r>
      <w:r w:rsidR="00413F87" w:rsidRPr="005539C0">
        <w:rPr>
          <w:rFonts w:ascii="Times New Roman" w:hAnsi="Times New Roman" w:cs="Times New Roman"/>
          <w:sz w:val="32"/>
          <w:szCs w:val="28"/>
        </w:rPr>
        <w:t>____</w:t>
      </w:r>
      <w:r w:rsidRPr="005539C0">
        <w:rPr>
          <w:rFonts w:ascii="Times New Roman" w:hAnsi="Times New Roman" w:cs="Times New Roman"/>
          <w:sz w:val="32"/>
          <w:szCs w:val="28"/>
        </w:rPr>
        <w:t xml:space="preserve"> </w:t>
      </w:r>
      <w:r w:rsidR="000D6A7A" w:rsidRPr="005539C0">
        <w:rPr>
          <w:rFonts w:ascii="Times New Roman" w:hAnsi="Times New Roman" w:cs="Times New Roman"/>
          <w:sz w:val="32"/>
          <w:szCs w:val="28"/>
        </w:rPr>
        <w:t>(</w:t>
      </w:r>
      <w:r w:rsidR="00413F87" w:rsidRPr="005539C0">
        <w:rPr>
          <w:rFonts w:ascii="Times New Roman" w:hAnsi="Times New Roman" w:cs="Times New Roman"/>
          <w:sz w:val="32"/>
          <w:szCs w:val="28"/>
        </w:rPr>
        <w:t xml:space="preserve">АППГ - </w:t>
      </w:r>
      <w:r w:rsidRPr="005539C0">
        <w:rPr>
          <w:rFonts w:ascii="Times New Roman" w:hAnsi="Times New Roman" w:cs="Times New Roman"/>
          <w:sz w:val="32"/>
          <w:szCs w:val="28"/>
        </w:rPr>
        <w:t>416</w:t>
      </w:r>
      <w:r w:rsidR="000D6A7A" w:rsidRPr="005539C0">
        <w:rPr>
          <w:rFonts w:ascii="Times New Roman" w:hAnsi="Times New Roman" w:cs="Times New Roman"/>
          <w:sz w:val="32"/>
          <w:szCs w:val="28"/>
        </w:rPr>
        <w:t>)</w:t>
      </w:r>
      <w:r w:rsidR="00413F87" w:rsidRPr="005539C0">
        <w:rPr>
          <w:rFonts w:ascii="Times New Roman" w:hAnsi="Times New Roman" w:cs="Times New Roman"/>
          <w:sz w:val="32"/>
          <w:szCs w:val="28"/>
        </w:rPr>
        <w:t xml:space="preserve"> читателей:</w:t>
      </w:r>
      <w:r w:rsidR="005539C0">
        <w:rPr>
          <w:rFonts w:ascii="Times New Roman" w:hAnsi="Times New Roman" w:cs="Times New Roman"/>
          <w:sz w:val="32"/>
          <w:szCs w:val="28"/>
        </w:rPr>
        <w:t xml:space="preserve"> взрослых___</w:t>
      </w:r>
      <w:r w:rsidR="001F46E7">
        <w:rPr>
          <w:rFonts w:ascii="Times New Roman" w:hAnsi="Times New Roman" w:cs="Times New Roman"/>
          <w:sz w:val="32"/>
          <w:szCs w:val="28"/>
        </w:rPr>
        <w:t>18</w:t>
      </w:r>
      <w:r w:rsidR="005539C0">
        <w:rPr>
          <w:rFonts w:ascii="Times New Roman" w:hAnsi="Times New Roman" w:cs="Times New Roman"/>
          <w:sz w:val="32"/>
          <w:szCs w:val="28"/>
        </w:rPr>
        <w:t>___</w:t>
      </w:r>
      <w:r w:rsidR="00413F87" w:rsidRPr="005539C0">
        <w:rPr>
          <w:rFonts w:ascii="Times New Roman" w:hAnsi="Times New Roman" w:cs="Times New Roman"/>
          <w:sz w:val="32"/>
          <w:szCs w:val="28"/>
        </w:rPr>
        <w:t xml:space="preserve"> (АППГ – 15),  </w:t>
      </w:r>
      <w:r w:rsidRPr="005539C0">
        <w:rPr>
          <w:rFonts w:ascii="Times New Roman" w:hAnsi="Times New Roman" w:cs="Times New Roman"/>
          <w:sz w:val="32"/>
          <w:szCs w:val="28"/>
        </w:rPr>
        <w:t xml:space="preserve"> </w:t>
      </w:r>
    </w:p>
    <w:p w:rsidR="00413F87" w:rsidRPr="005539C0" w:rsidRDefault="005539C0" w:rsidP="000723EB">
      <w:pPr>
        <w:spacing w:after="0" w:line="0" w:lineRule="atLeast"/>
        <w:jc w:val="both"/>
        <w:rPr>
          <w:rFonts w:ascii="Times New Roman" w:hAnsi="Times New Roman" w:cs="Times New Roman"/>
          <w:sz w:val="32"/>
          <w:szCs w:val="28"/>
        </w:rPr>
      </w:pPr>
      <w:r>
        <w:rPr>
          <w:rFonts w:ascii="Times New Roman" w:hAnsi="Times New Roman" w:cs="Times New Roman"/>
          <w:sz w:val="32"/>
          <w:szCs w:val="28"/>
        </w:rPr>
        <w:t>д</w:t>
      </w:r>
      <w:r w:rsidRPr="005539C0">
        <w:rPr>
          <w:rFonts w:ascii="Times New Roman" w:hAnsi="Times New Roman" w:cs="Times New Roman"/>
          <w:sz w:val="32"/>
          <w:szCs w:val="28"/>
        </w:rPr>
        <w:t>етей_____</w:t>
      </w:r>
      <w:r w:rsidR="001F46E7">
        <w:rPr>
          <w:rFonts w:ascii="Times New Roman" w:hAnsi="Times New Roman" w:cs="Times New Roman"/>
          <w:sz w:val="32"/>
          <w:szCs w:val="28"/>
        </w:rPr>
        <w:t>388</w:t>
      </w:r>
      <w:r w:rsidRPr="005539C0">
        <w:rPr>
          <w:rFonts w:ascii="Times New Roman" w:hAnsi="Times New Roman" w:cs="Times New Roman"/>
          <w:sz w:val="32"/>
          <w:szCs w:val="28"/>
        </w:rPr>
        <w:t>___ (АППГ – 401).</w:t>
      </w:r>
    </w:p>
    <w:p w:rsidR="005539C0" w:rsidRDefault="005539C0" w:rsidP="008D44F5">
      <w:pPr>
        <w:spacing w:after="0" w:line="0" w:lineRule="atLeast"/>
        <w:jc w:val="both"/>
        <w:rPr>
          <w:rFonts w:ascii="Times New Roman" w:hAnsi="Times New Roman" w:cs="Times New Roman"/>
          <w:sz w:val="28"/>
          <w:szCs w:val="28"/>
        </w:rPr>
      </w:pPr>
    </w:p>
    <w:p w:rsidR="009A1E8C" w:rsidRDefault="009A1E8C" w:rsidP="004D5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тем, что в истекшем году</w:t>
      </w:r>
      <w:r w:rsidR="00E662B8">
        <w:rPr>
          <w:rFonts w:ascii="Times New Roman" w:hAnsi="Times New Roman" w:cs="Times New Roman"/>
          <w:sz w:val="28"/>
          <w:szCs w:val="28"/>
        </w:rPr>
        <w:t xml:space="preserve"> из-за эпидемии коронавируса действовали запреты и ограничения на массовые мероприятия, значительная часть мероприятий проводилась в режиме онлайн</w:t>
      </w:r>
      <w:r w:rsidR="00257EDE">
        <w:rPr>
          <w:rFonts w:ascii="Times New Roman" w:hAnsi="Times New Roman" w:cs="Times New Roman"/>
          <w:sz w:val="28"/>
          <w:szCs w:val="28"/>
        </w:rPr>
        <w:t xml:space="preserve"> и выкладывалась на сайт Сычевской ЦМДБ.</w:t>
      </w:r>
    </w:p>
    <w:p w:rsidR="008D44F5" w:rsidRDefault="005539C0" w:rsidP="004D5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планом  работы Кафедры в 2020</w:t>
      </w:r>
      <w:r w:rsidR="008D44F5" w:rsidRPr="005539C0">
        <w:rPr>
          <w:rFonts w:ascii="Times New Roman" w:hAnsi="Times New Roman" w:cs="Times New Roman"/>
          <w:sz w:val="28"/>
          <w:szCs w:val="28"/>
        </w:rPr>
        <w:t xml:space="preserve"> году были проведены следующие мероприятия:</w:t>
      </w:r>
    </w:p>
    <w:p w:rsidR="00E110BE" w:rsidRDefault="00E110BE" w:rsidP="004D5878">
      <w:pPr>
        <w:spacing w:after="0" w:line="240" w:lineRule="auto"/>
        <w:jc w:val="both"/>
        <w:rPr>
          <w:rFonts w:ascii="Times New Roman" w:hAnsi="Times New Roman" w:cs="Times New Roman"/>
          <w:sz w:val="28"/>
          <w:szCs w:val="28"/>
        </w:rPr>
      </w:pPr>
    </w:p>
    <w:p w:rsidR="00E110BE" w:rsidRDefault="00E110BE" w:rsidP="004D5878">
      <w:pPr>
        <w:spacing w:after="0" w:line="240" w:lineRule="auto"/>
        <w:jc w:val="both"/>
        <w:rPr>
          <w:rFonts w:ascii="Times New Roman" w:hAnsi="Times New Roman" w:cs="Times New Roman"/>
          <w:sz w:val="28"/>
          <w:szCs w:val="28"/>
        </w:rPr>
      </w:pPr>
    </w:p>
    <w:p w:rsidR="00BF2C05" w:rsidRDefault="00257EDE" w:rsidP="004D5878">
      <w:pPr>
        <w:shd w:val="clear" w:color="auto" w:fill="FFFFFF"/>
        <w:spacing w:after="0" w:line="240" w:lineRule="auto"/>
        <w:outlineLvl w:val="0"/>
        <w:rPr>
          <w:rFonts w:ascii="Times New Roman" w:eastAsia="Times New Roman" w:hAnsi="Times New Roman" w:cs="Times New Roman"/>
          <w:b/>
          <w:color w:val="000000"/>
          <w:kern w:val="36"/>
          <w:sz w:val="28"/>
          <w:szCs w:val="28"/>
        </w:rPr>
      </w:pPr>
      <w:r w:rsidRPr="00BF2C05">
        <w:rPr>
          <w:rFonts w:ascii="Times New Roman" w:eastAsia="Times New Roman" w:hAnsi="Times New Roman" w:cs="Times New Roman"/>
          <w:b/>
          <w:color w:val="000000"/>
          <w:kern w:val="36"/>
          <w:sz w:val="28"/>
          <w:szCs w:val="28"/>
        </w:rPr>
        <w:t>20.01.2020г</w:t>
      </w:r>
      <w:r w:rsidR="00BF2C05" w:rsidRPr="00BF2C05">
        <w:rPr>
          <w:rFonts w:ascii="Times New Roman" w:eastAsia="Times New Roman" w:hAnsi="Times New Roman" w:cs="Times New Roman"/>
          <w:b/>
          <w:color w:val="000000"/>
          <w:kern w:val="36"/>
          <w:sz w:val="28"/>
          <w:szCs w:val="28"/>
        </w:rPr>
        <w:t>.</w:t>
      </w:r>
      <w:r w:rsidR="00BF2C05">
        <w:rPr>
          <w:rFonts w:ascii="Times New Roman" w:eastAsia="Times New Roman" w:hAnsi="Times New Roman" w:cs="Times New Roman"/>
          <w:b/>
          <w:color w:val="000000"/>
          <w:kern w:val="36"/>
          <w:sz w:val="28"/>
          <w:szCs w:val="28"/>
        </w:rPr>
        <w:t xml:space="preserve">      «И в мир пришел Спаситель».</w:t>
      </w:r>
    </w:p>
    <w:p w:rsidR="00BF2C05" w:rsidRDefault="00BF2C05" w:rsidP="004D5878">
      <w:pPr>
        <w:shd w:val="clear" w:color="auto" w:fill="FFFFFF"/>
        <w:spacing w:after="0" w:line="240" w:lineRule="auto"/>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Православная беседа у выставки, посвященная  праздникам Рождества, Крещения и Сретения Господня.</w:t>
      </w:r>
      <w:r w:rsidR="00F57CA3">
        <w:rPr>
          <w:rFonts w:ascii="Times New Roman" w:eastAsia="Times New Roman" w:hAnsi="Times New Roman" w:cs="Times New Roman"/>
          <w:color w:val="000000"/>
          <w:kern w:val="36"/>
          <w:sz w:val="28"/>
          <w:szCs w:val="28"/>
        </w:rPr>
        <w:t xml:space="preserve"> Мероприятие </w:t>
      </w:r>
      <w:proofErr w:type="gramStart"/>
      <w:r w:rsidR="00F57CA3">
        <w:rPr>
          <w:rFonts w:ascii="Times New Roman" w:eastAsia="Times New Roman" w:hAnsi="Times New Roman" w:cs="Times New Roman"/>
          <w:color w:val="000000"/>
          <w:kern w:val="36"/>
          <w:sz w:val="28"/>
          <w:szCs w:val="28"/>
        </w:rPr>
        <w:t>провела библиотекарь читального зала Волкова Л.П.  В ходе мероприятия она рассказала</w:t>
      </w:r>
      <w:proofErr w:type="gramEnd"/>
      <w:r w:rsidR="00F57CA3">
        <w:rPr>
          <w:rFonts w:ascii="Times New Roman" w:eastAsia="Times New Roman" w:hAnsi="Times New Roman" w:cs="Times New Roman"/>
          <w:color w:val="000000"/>
          <w:kern w:val="36"/>
          <w:sz w:val="28"/>
          <w:szCs w:val="28"/>
        </w:rPr>
        <w:t xml:space="preserve"> о православных праздниках, связанных непосредственно с Иисусом Христом. Далее библиотекарь представила </w:t>
      </w:r>
      <w:proofErr w:type="gramStart"/>
      <w:r w:rsidR="00F57CA3">
        <w:rPr>
          <w:rFonts w:ascii="Times New Roman" w:eastAsia="Times New Roman" w:hAnsi="Times New Roman" w:cs="Times New Roman"/>
          <w:color w:val="000000"/>
          <w:kern w:val="36"/>
          <w:sz w:val="28"/>
          <w:szCs w:val="28"/>
        </w:rPr>
        <w:t>книги, имеющиеся в библиотеке по данной теме и дала</w:t>
      </w:r>
      <w:proofErr w:type="gramEnd"/>
      <w:r w:rsidR="00F57CA3">
        <w:rPr>
          <w:rFonts w:ascii="Times New Roman" w:eastAsia="Times New Roman" w:hAnsi="Times New Roman" w:cs="Times New Roman"/>
          <w:color w:val="000000"/>
          <w:kern w:val="36"/>
          <w:sz w:val="28"/>
          <w:szCs w:val="28"/>
        </w:rPr>
        <w:t xml:space="preserve"> им краткую характеристику.</w:t>
      </w:r>
    </w:p>
    <w:p w:rsidR="00D05611" w:rsidRDefault="00D05611" w:rsidP="004D5878">
      <w:pPr>
        <w:shd w:val="clear" w:color="auto" w:fill="FFFFFF"/>
        <w:spacing w:after="0" w:line="240" w:lineRule="auto"/>
        <w:outlineLvl w:val="0"/>
        <w:rPr>
          <w:rFonts w:ascii="Times New Roman" w:eastAsia="Times New Roman" w:hAnsi="Times New Roman" w:cs="Times New Roman"/>
          <w:color w:val="000000"/>
          <w:kern w:val="36"/>
          <w:sz w:val="28"/>
          <w:szCs w:val="28"/>
        </w:rPr>
      </w:pPr>
    </w:p>
    <w:p w:rsidR="00D05611" w:rsidRPr="00D05611" w:rsidRDefault="00D05611" w:rsidP="004D5878">
      <w:pPr>
        <w:shd w:val="clear" w:color="auto" w:fill="FFFFFF"/>
        <w:spacing w:after="0" w:line="240" w:lineRule="auto"/>
        <w:outlineLvl w:val="0"/>
        <w:rPr>
          <w:rFonts w:ascii="Times New Roman" w:eastAsia="Times New Roman" w:hAnsi="Times New Roman" w:cs="Times New Roman"/>
          <w:b/>
          <w:color w:val="000000"/>
          <w:kern w:val="36"/>
          <w:sz w:val="28"/>
          <w:szCs w:val="28"/>
        </w:rPr>
      </w:pPr>
      <w:r w:rsidRPr="00D05611">
        <w:rPr>
          <w:rFonts w:ascii="Times New Roman" w:eastAsia="Times New Roman" w:hAnsi="Times New Roman" w:cs="Times New Roman"/>
          <w:b/>
          <w:color w:val="000000"/>
          <w:kern w:val="36"/>
          <w:sz w:val="28"/>
          <w:szCs w:val="28"/>
        </w:rPr>
        <w:t>13.03.2020г.  «Задушевное слово Лидии Чарской».</w:t>
      </w:r>
    </w:p>
    <w:p w:rsidR="006262AE" w:rsidRPr="006262AE" w:rsidRDefault="00A347F4" w:rsidP="004D5878">
      <w:pPr>
        <w:shd w:val="clear" w:color="auto" w:fill="FFFFFF"/>
        <w:spacing w:after="0" w:line="240" w:lineRule="auto"/>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Православный час, посвященный 145-летию православной писательницы и приуроченный ко Дню православной книги. </w:t>
      </w:r>
    </w:p>
    <w:p w:rsidR="006262AE" w:rsidRPr="008561E6" w:rsidRDefault="006262AE" w:rsidP="004D5878">
      <w:pPr>
        <w:pStyle w:val="a4"/>
        <w:shd w:val="clear" w:color="auto" w:fill="FFFFFF"/>
        <w:spacing w:before="0" w:beforeAutospacing="0" w:after="0" w:afterAutospacing="0"/>
        <w:ind w:firstLine="709"/>
        <w:jc w:val="both"/>
        <w:rPr>
          <w:color w:val="000000" w:themeColor="text1"/>
          <w:szCs w:val="28"/>
        </w:rPr>
      </w:pPr>
      <w:r w:rsidRPr="009A1E8C">
        <w:rPr>
          <w:color w:val="000000" w:themeColor="text1"/>
          <w:sz w:val="28"/>
          <w:szCs w:val="28"/>
        </w:rPr>
        <w:t xml:space="preserve">Накануне празднования Дня православной книги в Сычевской ЦМДБ  для воспитанников СРЦ «Дружба» и учащихся 4а класса СШ №1 г. Сычевки, был проведен православный час, который начался  со знакомства ребят с </w:t>
      </w:r>
      <w:r w:rsidRPr="009A1E8C">
        <w:rPr>
          <w:color w:val="000000" w:themeColor="text1"/>
          <w:sz w:val="28"/>
          <w:szCs w:val="28"/>
        </w:rPr>
        <w:lastRenderedPageBreak/>
        <w:t xml:space="preserve">историей праздника, с возникновения первой печатной книги «Апостол» и её основоположниками дьяконом Иваном Фёдоровым и Петром </w:t>
      </w:r>
      <w:proofErr w:type="spellStart"/>
      <w:r w:rsidRPr="009A1E8C">
        <w:rPr>
          <w:color w:val="000000" w:themeColor="text1"/>
          <w:sz w:val="28"/>
          <w:szCs w:val="28"/>
        </w:rPr>
        <w:t>Мстиславцем</w:t>
      </w:r>
      <w:proofErr w:type="spellEnd"/>
      <w:r w:rsidRPr="009A1E8C">
        <w:rPr>
          <w:color w:val="000000" w:themeColor="text1"/>
          <w:sz w:val="28"/>
          <w:szCs w:val="28"/>
        </w:rPr>
        <w:t>. Затем ребятам был представлен обзор детс</w:t>
      </w:r>
      <w:r w:rsidR="00652B03">
        <w:rPr>
          <w:color w:val="000000" w:themeColor="text1"/>
          <w:sz w:val="28"/>
          <w:szCs w:val="28"/>
        </w:rPr>
        <w:t xml:space="preserve">кой православной литературы из </w:t>
      </w:r>
      <w:r w:rsidRPr="009A1E8C">
        <w:rPr>
          <w:noProof/>
          <w:color w:val="000000" w:themeColor="text1"/>
          <w:sz w:val="28"/>
          <w:szCs w:val="28"/>
        </w:rPr>
        <w:drawing>
          <wp:inline distT="0" distB="0" distL="0" distR="0" wp14:anchorId="70B24F37" wp14:editId="0395EC6E">
            <wp:extent cx="2734199" cy="1817616"/>
            <wp:effectExtent l="19050" t="0" r="9001" b="0"/>
            <wp:docPr id="11" name="Рисунок 22" descr="http://sychevka.library67.ru/files/259/resize/img_1470_200_13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chevka.library67.ru/files/259/resize/img_1470_200_133.jpg">
                      <a:hlinkClick r:id="rId5"/>
                    </pic:cNvPr>
                    <pic:cNvPicPr>
                      <a:picLocks noChangeAspect="1" noChangeArrowheads="1"/>
                    </pic:cNvPicPr>
                  </pic:nvPicPr>
                  <pic:blipFill>
                    <a:blip r:embed="rId6" cstate="print"/>
                    <a:srcRect/>
                    <a:stretch>
                      <a:fillRect/>
                    </a:stretch>
                  </pic:blipFill>
                  <pic:spPr bwMode="auto">
                    <a:xfrm>
                      <a:off x="0" y="0"/>
                      <a:ext cx="2741153" cy="1822239"/>
                    </a:xfrm>
                    <a:prstGeom prst="rect">
                      <a:avLst/>
                    </a:prstGeom>
                    <a:noFill/>
                    <a:ln w="9525">
                      <a:noFill/>
                      <a:miter lim="800000"/>
                      <a:headEnd/>
                      <a:tailEnd/>
                    </a:ln>
                  </pic:spPr>
                </pic:pic>
              </a:graphicData>
            </a:graphic>
          </wp:inline>
        </w:drawing>
      </w:r>
      <w:r w:rsidRPr="009A1E8C">
        <w:rPr>
          <w:noProof/>
          <w:color w:val="000000" w:themeColor="text1"/>
          <w:sz w:val="28"/>
          <w:szCs w:val="28"/>
        </w:rPr>
        <w:drawing>
          <wp:inline distT="0" distB="0" distL="0" distR="0" wp14:anchorId="299BE1FF" wp14:editId="5C39C9A7">
            <wp:extent cx="2800734" cy="1861846"/>
            <wp:effectExtent l="19050" t="0" r="0" b="0"/>
            <wp:docPr id="12" name="Рисунок 23" descr="http://sychevka.library67.ru/files/259/resize/img_1471_200_13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ychevka.library67.ru/files/259/resize/img_1471_200_133.jpg">
                      <a:hlinkClick r:id="rId7"/>
                    </pic:cNvPr>
                    <pic:cNvPicPr>
                      <a:picLocks noChangeAspect="1" noChangeArrowheads="1"/>
                    </pic:cNvPicPr>
                  </pic:nvPicPr>
                  <pic:blipFill>
                    <a:blip r:embed="rId8" cstate="print"/>
                    <a:srcRect/>
                    <a:stretch>
                      <a:fillRect/>
                    </a:stretch>
                  </pic:blipFill>
                  <pic:spPr bwMode="auto">
                    <a:xfrm>
                      <a:off x="0" y="0"/>
                      <a:ext cx="2812428" cy="1869620"/>
                    </a:xfrm>
                    <a:prstGeom prst="rect">
                      <a:avLst/>
                    </a:prstGeom>
                    <a:noFill/>
                    <a:ln w="9525">
                      <a:noFill/>
                      <a:miter lim="800000"/>
                      <a:headEnd/>
                      <a:tailEnd/>
                    </a:ln>
                  </pic:spPr>
                </pic:pic>
              </a:graphicData>
            </a:graphic>
          </wp:inline>
        </w:drawing>
      </w:r>
      <w:r w:rsidRPr="009A1E8C">
        <w:rPr>
          <w:color w:val="000000" w:themeColor="text1"/>
          <w:sz w:val="28"/>
          <w:szCs w:val="28"/>
        </w:rPr>
        <w:t xml:space="preserve"> </w:t>
      </w:r>
      <w:r w:rsidR="00652B03">
        <w:rPr>
          <w:color w:val="000000" w:themeColor="text1"/>
          <w:sz w:val="28"/>
          <w:szCs w:val="28"/>
        </w:rPr>
        <w:t xml:space="preserve">фонда </w:t>
      </w:r>
      <w:r w:rsidRPr="009A1E8C">
        <w:rPr>
          <w:color w:val="000000" w:themeColor="text1"/>
          <w:sz w:val="28"/>
          <w:szCs w:val="28"/>
        </w:rPr>
        <w:t xml:space="preserve">библиотеки. Сотрудники библиотеки оформили книжную выставку </w:t>
      </w:r>
      <w:r w:rsidRPr="00652B03">
        <w:rPr>
          <w:color w:val="000000" w:themeColor="text1"/>
          <w:sz w:val="16"/>
          <w:szCs w:val="28"/>
        </w:rPr>
        <w:t>«</w:t>
      </w:r>
      <w:r w:rsidRPr="00652B03">
        <w:rPr>
          <w:color w:val="000000" w:themeColor="text1"/>
          <w:sz w:val="28"/>
          <w:szCs w:val="28"/>
        </w:rPr>
        <w:t xml:space="preserve">Задушевное слово Л. Чарской».   Можно ли научить человека сострадать, сочувствовать, сопереживать? От кого ребенок может получить уроки добра, понимания, отзывчивости? Как сделать так, чтобы мир стал менее агрессивным, жестоким? Именно этому учат книги писательницы Лидии Алексеевны Чарской, ее книги относятся к духовному чтению. С ее творчеством познакомила ребят библиотекарь Ольга Михайловна </w:t>
      </w:r>
      <w:proofErr w:type="spellStart"/>
      <w:r w:rsidRPr="00652B03">
        <w:rPr>
          <w:color w:val="000000" w:themeColor="text1"/>
          <w:sz w:val="28"/>
          <w:szCs w:val="28"/>
        </w:rPr>
        <w:t>Досманова</w:t>
      </w:r>
      <w:proofErr w:type="spellEnd"/>
      <w:r w:rsidRPr="00652B03">
        <w:rPr>
          <w:color w:val="000000" w:themeColor="text1"/>
          <w:sz w:val="28"/>
          <w:szCs w:val="28"/>
        </w:rPr>
        <w:t>.</w:t>
      </w:r>
      <w:r w:rsidRPr="00652B03">
        <w:rPr>
          <w:color w:val="000000" w:themeColor="text1"/>
          <w:sz w:val="28"/>
          <w:szCs w:val="28"/>
        </w:rPr>
        <w:br/>
        <w:t xml:space="preserve">Лидию Чарскую  читатели обожали, особенно девочки, ее книги вызывали восторг, восхищение, переживания и даже слезы. Тема сиротства присутствует во многих ее произведениях: ведь она и сама рано лишилась мамы, отца очень любила и не могла простить ему второго брака. С возрастом она стала терпимее: простила отца и примирилась с мачехой. Всего за 20 лет творчества из-под пера писательницы вышли 80 повестей, 20 сказок, 200 стихотворений. Что же дарят книги Чарской каждому читателю? В них есть нечто такое светлое, благородное, чистое, что воспитывает самые высокие понятия о дружбе, верности, чести. </w:t>
      </w:r>
      <w:r w:rsidRPr="008561E6">
        <w:rPr>
          <w:color w:val="000000" w:themeColor="text1"/>
          <w:szCs w:val="28"/>
        </w:rPr>
        <w:t xml:space="preserve">Её книги </w:t>
      </w:r>
      <w:r w:rsidRPr="008561E6">
        <w:rPr>
          <w:color w:val="000000" w:themeColor="text1"/>
          <w:sz w:val="28"/>
          <w:szCs w:val="28"/>
        </w:rPr>
        <w:t xml:space="preserve">содержат хорошие советы, которые помогут уберечь ребёнка от зла, воспитывают в нём доброту, отзывчивость, прививают маленькому человеку простые, но </w:t>
      </w:r>
      <w:r w:rsidR="00652B03" w:rsidRPr="008561E6">
        <w:rPr>
          <w:color w:val="000000" w:themeColor="text1"/>
          <w:sz w:val="28"/>
          <w:szCs w:val="28"/>
        </w:rPr>
        <w:t>не</w:t>
      </w:r>
      <w:r w:rsidR="0062233B" w:rsidRPr="008561E6">
        <w:rPr>
          <w:color w:val="000000" w:themeColor="text1"/>
          <w:sz w:val="28"/>
          <w:szCs w:val="28"/>
        </w:rPr>
        <w:t>обходимые для жизни истины</w:t>
      </w:r>
      <w:r w:rsidR="0062233B" w:rsidRPr="008561E6">
        <w:rPr>
          <w:color w:val="000000" w:themeColor="text1"/>
          <w:szCs w:val="28"/>
        </w:rPr>
        <w:t xml:space="preserve">. </w:t>
      </w:r>
      <w:r w:rsidRPr="008561E6">
        <w:rPr>
          <w:color w:val="000000" w:themeColor="text1"/>
          <w:szCs w:val="28"/>
        </w:rPr>
        <w:t xml:space="preserve">На мероприятии </w:t>
      </w:r>
      <w:r w:rsidRPr="008561E6">
        <w:rPr>
          <w:color w:val="000000" w:themeColor="text1"/>
          <w:sz w:val="28"/>
          <w:szCs w:val="28"/>
        </w:rPr>
        <w:t xml:space="preserve">ребята посмотрели </w:t>
      </w:r>
      <w:proofErr w:type="spellStart"/>
      <w:r w:rsidRPr="008561E6">
        <w:rPr>
          <w:color w:val="000000" w:themeColor="text1"/>
          <w:sz w:val="28"/>
          <w:szCs w:val="28"/>
        </w:rPr>
        <w:t>буктрейлер</w:t>
      </w:r>
      <w:proofErr w:type="spellEnd"/>
      <w:r w:rsidRPr="008561E6">
        <w:rPr>
          <w:color w:val="000000" w:themeColor="text1"/>
          <w:sz w:val="28"/>
          <w:szCs w:val="28"/>
        </w:rPr>
        <w:t xml:space="preserve"> «</w:t>
      </w:r>
      <w:proofErr w:type="spellStart"/>
      <w:r w:rsidRPr="008561E6">
        <w:rPr>
          <w:color w:val="000000" w:themeColor="text1"/>
          <w:sz w:val="28"/>
          <w:szCs w:val="28"/>
        </w:rPr>
        <w:t>Сибирочка</w:t>
      </w:r>
      <w:proofErr w:type="spellEnd"/>
      <w:r w:rsidRPr="008561E6">
        <w:rPr>
          <w:color w:val="000000" w:themeColor="text1"/>
          <w:sz w:val="28"/>
          <w:szCs w:val="28"/>
        </w:rPr>
        <w:t>» и сказку «Три слезинки королевны», которая  потрясла детей своим печальным концом и дала возможность библиотекарю начать с ребятами сложный разговор о том, надо ли отгораживать детей от реального мира, от картин несчастья, бед, жизненных сложностей. Мнения детей разделились: большинство считает, что ребенка, выросшего в тепличных условиях и смотрящего на мир через розовые очки, ждут потом многочисленные разочарования, что надо постепенно привыкать ко всему, что даже если тебе хорошо, надо смотреть вокруг и помогать тем, кому в этот момент плохо. Но были и ребята, которые говорили, что в их жизни все только хорошее, и им это нравится. Важно то, что книги Лидии Чарской по-прежнему волнуют читателей, несут в себе заряд доброты и подталкивают к размышлениям.</w:t>
      </w:r>
    </w:p>
    <w:p w:rsidR="00060DE4" w:rsidRDefault="00060DE4" w:rsidP="004D5878">
      <w:pPr>
        <w:shd w:val="clear" w:color="auto" w:fill="FFFFFF"/>
        <w:spacing w:after="0" w:line="240" w:lineRule="auto"/>
        <w:ind w:firstLine="709"/>
        <w:outlineLvl w:val="0"/>
        <w:rPr>
          <w:rFonts w:ascii="Times New Roman" w:eastAsia="Times New Roman" w:hAnsi="Times New Roman" w:cs="Times New Roman"/>
          <w:color w:val="000000"/>
          <w:kern w:val="36"/>
          <w:sz w:val="28"/>
          <w:szCs w:val="28"/>
        </w:rPr>
      </w:pPr>
    </w:p>
    <w:p w:rsidR="00060DE4" w:rsidRDefault="00060DE4" w:rsidP="004D5878">
      <w:pPr>
        <w:shd w:val="clear" w:color="auto" w:fill="FFFFFF"/>
        <w:spacing w:after="0" w:line="240" w:lineRule="auto"/>
        <w:ind w:firstLine="709"/>
        <w:outlineLvl w:val="0"/>
        <w:rPr>
          <w:rFonts w:ascii="Times New Roman" w:eastAsia="Times New Roman" w:hAnsi="Times New Roman" w:cs="Times New Roman"/>
          <w:b/>
          <w:color w:val="000000"/>
          <w:kern w:val="36"/>
          <w:sz w:val="28"/>
          <w:szCs w:val="28"/>
        </w:rPr>
      </w:pPr>
      <w:r w:rsidRPr="00060DE4">
        <w:rPr>
          <w:rFonts w:ascii="Times New Roman" w:eastAsia="Times New Roman" w:hAnsi="Times New Roman" w:cs="Times New Roman"/>
          <w:b/>
          <w:color w:val="000000"/>
          <w:kern w:val="36"/>
          <w:sz w:val="28"/>
          <w:szCs w:val="28"/>
        </w:rPr>
        <w:t>21.04.2020г.  «Пасху радостно встречаем».</w:t>
      </w:r>
      <w:r>
        <w:rPr>
          <w:rFonts w:ascii="Times New Roman" w:eastAsia="Times New Roman" w:hAnsi="Times New Roman" w:cs="Times New Roman"/>
          <w:b/>
          <w:color w:val="000000"/>
          <w:kern w:val="36"/>
          <w:sz w:val="28"/>
          <w:szCs w:val="28"/>
        </w:rPr>
        <w:t xml:space="preserve"> </w:t>
      </w:r>
    </w:p>
    <w:p w:rsidR="00060DE4" w:rsidRDefault="00060DE4" w:rsidP="004D5878">
      <w:pPr>
        <w:shd w:val="clear" w:color="auto" w:fill="FFFFFF"/>
        <w:spacing w:after="0" w:line="0" w:lineRule="atLeast"/>
        <w:ind w:firstLine="709"/>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lastRenderedPageBreak/>
        <w:t>Мастер-класс по изготовлению пасхальных открыток.</w:t>
      </w:r>
    </w:p>
    <w:p w:rsidR="000A2E84" w:rsidRPr="00913A2A" w:rsidRDefault="001E27D7" w:rsidP="004D5878">
      <w:pPr>
        <w:shd w:val="clear" w:color="auto" w:fill="FFFFFF"/>
        <w:spacing w:after="0" w:line="0" w:lineRule="atLeast"/>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    </w:t>
      </w:r>
      <w:r w:rsidR="00913A2A">
        <w:rPr>
          <w:rFonts w:ascii="Times New Roman" w:eastAsia="Times New Roman" w:hAnsi="Times New Roman" w:cs="Times New Roman"/>
          <w:color w:val="000000"/>
          <w:kern w:val="36"/>
          <w:sz w:val="28"/>
          <w:szCs w:val="28"/>
        </w:rPr>
        <w:t xml:space="preserve">Мастер-класс провела библиотекарь </w:t>
      </w:r>
      <w:proofErr w:type="spellStart"/>
      <w:r w:rsidR="00913A2A">
        <w:rPr>
          <w:rFonts w:ascii="Times New Roman" w:eastAsia="Times New Roman" w:hAnsi="Times New Roman" w:cs="Times New Roman"/>
          <w:color w:val="000000"/>
          <w:kern w:val="36"/>
          <w:sz w:val="28"/>
          <w:szCs w:val="28"/>
        </w:rPr>
        <w:t>Досманова</w:t>
      </w:r>
      <w:proofErr w:type="spellEnd"/>
      <w:r w:rsidR="00913A2A">
        <w:rPr>
          <w:rFonts w:ascii="Times New Roman" w:eastAsia="Times New Roman" w:hAnsi="Times New Roman" w:cs="Times New Roman"/>
          <w:color w:val="000000"/>
          <w:kern w:val="36"/>
          <w:sz w:val="28"/>
          <w:szCs w:val="28"/>
        </w:rPr>
        <w:t xml:space="preserve"> О.М., подробно показав простые приемы превращения куска цветного картона в шедевр ручной работы, используя при этом подручные материалы: кусочки кружева, бусинки, ленточки. </w:t>
      </w:r>
      <w:proofErr w:type="gramStart"/>
      <w:r>
        <w:rPr>
          <w:rFonts w:ascii="Times New Roman" w:eastAsia="Times New Roman" w:hAnsi="Times New Roman" w:cs="Times New Roman"/>
          <w:color w:val="000000"/>
          <w:kern w:val="36"/>
          <w:sz w:val="28"/>
          <w:szCs w:val="28"/>
        </w:rPr>
        <w:t>Библиотекарь акцентировала внимание зрителей на том, что подарок, изготовленный для близких своими руками, будет радовать сердце, а теплые пожелания в праздник Светлой Пасхи согревать душу.</w:t>
      </w:r>
      <w:proofErr w:type="gramEnd"/>
    </w:p>
    <w:p w:rsidR="00913A2A" w:rsidRDefault="00E03977" w:rsidP="004D5878">
      <w:pPr>
        <w:shd w:val="clear" w:color="auto" w:fill="FFFFFF"/>
        <w:spacing w:after="0"/>
        <w:ind w:firstLine="709"/>
        <w:rPr>
          <w:rFonts w:ascii="Times New Roman" w:eastAsia="Times New Roman" w:hAnsi="Times New Roman" w:cs="Times New Roman"/>
          <w:color w:val="000000" w:themeColor="text1"/>
          <w:sz w:val="28"/>
          <w:szCs w:val="28"/>
        </w:rPr>
      </w:pPr>
      <w:r w:rsidRPr="009A1E8C">
        <w:rPr>
          <w:rFonts w:ascii="Times New Roman" w:hAnsi="Times New Roman" w:cs="Times New Roman"/>
          <w:color w:val="000000" w:themeColor="text1"/>
          <w:sz w:val="28"/>
          <w:szCs w:val="28"/>
        </w:rPr>
        <w:t>https://ok.ru/video/3494760679936</w:t>
      </w:r>
    </w:p>
    <w:p w:rsidR="00913A2A" w:rsidRDefault="00E03977" w:rsidP="00913A2A">
      <w:pPr>
        <w:shd w:val="clear" w:color="auto" w:fill="FFFFFF"/>
        <w:spacing w:after="0" w:line="0" w:lineRule="atLeast"/>
        <w:rPr>
          <w:rFonts w:ascii="Times New Roman" w:eastAsia="Times New Roman" w:hAnsi="Times New Roman" w:cs="Times New Roman"/>
          <w:color w:val="000000" w:themeColor="text1"/>
          <w:sz w:val="28"/>
          <w:szCs w:val="28"/>
        </w:rPr>
      </w:pPr>
      <w:r w:rsidRPr="00E03977">
        <w:rPr>
          <w:rFonts w:ascii="Times New Roman" w:eastAsia="Times New Roman" w:hAnsi="Times New Roman" w:cs="Times New Roman"/>
          <w:noProof/>
          <w:color w:val="000000" w:themeColor="text1"/>
          <w:sz w:val="28"/>
          <w:szCs w:val="28"/>
        </w:rPr>
        <w:drawing>
          <wp:inline distT="0" distB="0" distL="0" distR="0">
            <wp:extent cx="3245010" cy="1822297"/>
            <wp:effectExtent l="19050" t="0" r="0" b="0"/>
            <wp:docPr id="1" name="Рисунок 19" descr="https://i.mycdn.me/videoPreview?id=1066652207616&amp;type=37&amp;idx=13&amp;tkn=qby3yIbYzV5An47E6f8Oeiv_5Qk&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ycdn.me/videoPreview?id=1066652207616&amp;type=37&amp;idx=13&amp;tkn=qby3yIbYzV5An47E6f8Oeiv_5Qk&amp;fn=external_8"/>
                    <pic:cNvPicPr>
                      <a:picLocks noChangeAspect="1" noChangeArrowheads="1"/>
                    </pic:cNvPicPr>
                  </pic:nvPicPr>
                  <pic:blipFill>
                    <a:blip r:embed="rId9" cstate="print"/>
                    <a:srcRect/>
                    <a:stretch>
                      <a:fillRect/>
                    </a:stretch>
                  </pic:blipFill>
                  <pic:spPr bwMode="auto">
                    <a:xfrm>
                      <a:off x="0" y="0"/>
                      <a:ext cx="3247395" cy="1823636"/>
                    </a:xfrm>
                    <a:prstGeom prst="rect">
                      <a:avLst/>
                    </a:prstGeom>
                    <a:noFill/>
                    <a:ln w="9525">
                      <a:noFill/>
                      <a:miter lim="800000"/>
                      <a:headEnd/>
                      <a:tailEnd/>
                    </a:ln>
                  </pic:spPr>
                </pic:pic>
              </a:graphicData>
            </a:graphic>
          </wp:inline>
        </w:drawing>
      </w:r>
    </w:p>
    <w:p w:rsidR="00E03977" w:rsidRDefault="00E03977" w:rsidP="00913A2A">
      <w:pPr>
        <w:shd w:val="clear" w:color="auto" w:fill="FFFFFF"/>
        <w:spacing w:after="0" w:line="0" w:lineRule="atLeast"/>
        <w:rPr>
          <w:rFonts w:ascii="Times New Roman" w:eastAsia="Times New Roman" w:hAnsi="Times New Roman" w:cs="Times New Roman"/>
          <w:color w:val="000000" w:themeColor="text1"/>
          <w:sz w:val="28"/>
          <w:szCs w:val="28"/>
        </w:rPr>
      </w:pPr>
    </w:p>
    <w:p w:rsidR="00E03977" w:rsidRPr="009A1E8C" w:rsidRDefault="00E03977" w:rsidP="00913A2A">
      <w:pPr>
        <w:shd w:val="clear" w:color="auto" w:fill="FFFFFF"/>
        <w:spacing w:after="0" w:line="0" w:lineRule="atLeast"/>
        <w:rPr>
          <w:rFonts w:ascii="Times New Roman" w:eastAsia="Times New Roman" w:hAnsi="Times New Roman" w:cs="Times New Roman"/>
          <w:color w:val="000000" w:themeColor="text1"/>
          <w:sz w:val="28"/>
          <w:szCs w:val="28"/>
        </w:rPr>
      </w:pPr>
    </w:p>
    <w:p w:rsidR="000A2E84" w:rsidRPr="002914E8" w:rsidRDefault="000A2E84" w:rsidP="002914E8">
      <w:pPr>
        <w:shd w:val="clear" w:color="auto" w:fill="FFFFFF"/>
        <w:spacing w:after="120" w:line="240" w:lineRule="auto"/>
        <w:rPr>
          <w:rFonts w:ascii="Times New Roman" w:eastAsia="Times New Roman" w:hAnsi="Times New Roman" w:cs="Times New Roman"/>
          <w:color w:val="000000" w:themeColor="text1"/>
          <w:sz w:val="28"/>
          <w:szCs w:val="28"/>
        </w:rPr>
      </w:pPr>
      <w:r w:rsidRPr="009A1E8C">
        <w:rPr>
          <w:rFonts w:ascii="Times New Roman" w:eastAsia="Times New Roman" w:hAnsi="Times New Roman" w:cs="Times New Roman"/>
          <w:b/>
          <w:bCs/>
          <w:color w:val="000000" w:themeColor="text1"/>
          <w:sz w:val="28"/>
          <w:szCs w:val="28"/>
        </w:rPr>
        <w:t>21.04.2020</w:t>
      </w:r>
      <w:r w:rsidR="002914E8">
        <w:rPr>
          <w:rFonts w:ascii="Times New Roman" w:eastAsia="Times New Roman" w:hAnsi="Times New Roman" w:cs="Times New Roman"/>
          <w:b/>
          <w:bCs/>
          <w:color w:val="000000" w:themeColor="text1"/>
          <w:sz w:val="28"/>
          <w:szCs w:val="28"/>
        </w:rPr>
        <w:t xml:space="preserve">  </w:t>
      </w:r>
      <w:r w:rsidR="002914E8" w:rsidRPr="002914E8">
        <w:rPr>
          <w:rFonts w:ascii="Times New Roman" w:eastAsia="Times New Roman" w:hAnsi="Times New Roman" w:cs="Times New Roman"/>
          <w:b/>
          <w:color w:val="000000" w:themeColor="text1"/>
          <w:sz w:val="28"/>
          <w:szCs w:val="28"/>
        </w:rPr>
        <w:t>Час православного громкого чтения "Светлый звон"</w:t>
      </w:r>
    </w:p>
    <w:p w:rsidR="000A2E84" w:rsidRPr="002914E8" w:rsidRDefault="000A2E84" w:rsidP="002914E8">
      <w:pPr>
        <w:shd w:val="clear" w:color="auto" w:fill="FFFFFF"/>
        <w:spacing w:after="120" w:line="240" w:lineRule="auto"/>
        <w:rPr>
          <w:rFonts w:ascii="Times New Roman" w:eastAsia="Times New Roman" w:hAnsi="Times New Roman" w:cs="Times New Roman"/>
          <w:color w:val="000000" w:themeColor="text1"/>
          <w:sz w:val="28"/>
          <w:szCs w:val="28"/>
        </w:rPr>
      </w:pPr>
      <w:r w:rsidRPr="009A1E8C">
        <w:rPr>
          <w:rFonts w:ascii="Times New Roman" w:hAnsi="Times New Roman" w:cs="Times New Roman"/>
          <w:color w:val="000000" w:themeColor="text1"/>
          <w:sz w:val="28"/>
          <w:szCs w:val="28"/>
        </w:rPr>
        <w:t>https://ok.ru/video/3494880348672</w:t>
      </w:r>
    </w:p>
    <w:p w:rsidR="000A2E84" w:rsidRDefault="000A2E84" w:rsidP="00E23249">
      <w:pPr>
        <w:shd w:val="clear" w:color="auto" w:fill="FFFFFF"/>
        <w:spacing w:after="120" w:line="240" w:lineRule="auto"/>
        <w:outlineLvl w:val="0"/>
        <w:rPr>
          <w:rFonts w:ascii="Times New Roman" w:eastAsia="Times New Roman" w:hAnsi="Times New Roman" w:cs="Times New Roman"/>
          <w:color w:val="000000"/>
          <w:kern w:val="36"/>
          <w:sz w:val="28"/>
          <w:szCs w:val="28"/>
        </w:rPr>
      </w:pPr>
      <w:r w:rsidRPr="000A2E84">
        <w:rPr>
          <w:rFonts w:ascii="Times New Roman" w:eastAsia="Times New Roman" w:hAnsi="Times New Roman" w:cs="Times New Roman"/>
          <w:noProof/>
          <w:color w:val="000000"/>
          <w:kern w:val="36"/>
          <w:sz w:val="28"/>
          <w:szCs w:val="28"/>
        </w:rPr>
        <w:drawing>
          <wp:inline distT="0" distB="0" distL="0" distR="0">
            <wp:extent cx="3246664" cy="1823227"/>
            <wp:effectExtent l="19050" t="0" r="0" b="0"/>
            <wp:docPr id="18" name="Рисунок 36" descr="https://i.mycdn.me/videoPreview?id=1066676849152&amp;type=37&amp;idx=6&amp;tkn=yDczZPoRAQWzXz6dV4eXFN3n1NE&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ycdn.me/videoPreview?id=1066676849152&amp;type=37&amp;idx=6&amp;tkn=yDczZPoRAQWzXz6dV4eXFN3n1NE&amp;fn=external_8"/>
                    <pic:cNvPicPr>
                      <a:picLocks noChangeAspect="1" noChangeArrowheads="1"/>
                    </pic:cNvPicPr>
                  </pic:nvPicPr>
                  <pic:blipFill>
                    <a:blip r:embed="rId10" cstate="print"/>
                    <a:srcRect/>
                    <a:stretch>
                      <a:fillRect/>
                    </a:stretch>
                  </pic:blipFill>
                  <pic:spPr bwMode="auto">
                    <a:xfrm>
                      <a:off x="0" y="0"/>
                      <a:ext cx="3250034" cy="1825119"/>
                    </a:xfrm>
                    <a:prstGeom prst="rect">
                      <a:avLst/>
                    </a:prstGeom>
                    <a:noFill/>
                    <a:ln w="9525">
                      <a:noFill/>
                      <a:miter lim="800000"/>
                      <a:headEnd/>
                      <a:tailEnd/>
                    </a:ln>
                  </pic:spPr>
                </pic:pic>
              </a:graphicData>
            </a:graphic>
          </wp:inline>
        </w:drawing>
      </w:r>
    </w:p>
    <w:p w:rsidR="000A2E84" w:rsidRDefault="004005D1" w:rsidP="004D587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Библиотекарь абонемента </w:t>
      </w:r>
      <w:proofErr w:type="spellStart"/>
      <w:r>
        <w:rPr>
          <w:rFonts w:ascii="Times New Roman" w:eastAsia="Times New Roman" w:hAnsi="Times New Roman" w:cs="Times New Roman"/>
          <w:color w:val="000000"/>
          <w:kern w:val="36"/>
          <w:sz w:val="28"/>
          <w:szCs w:val="28"/>
        </w:rPr>
        <w:t>Игралова</w:t>
      </w:r>
      <w:proofErr w:type="spellEnd"/>
      <w:r>
        <w:rPr>
          <w:rFonts w:ascii="Times New Roman" w:eastAsia="Times New Roman" w:hAnsi="Times New Roman" w:cs="Times New Roman"/>
          <w:color w:val="000000"/>
          <w:kern w:val="36"/>
          <w:sz w:val="28"/>
          <w:szCs w:val="28"/>
        </w:rPr>
        <w:t xml:space="preserve"> Л.В. поздравила читателей  и зрителей с праздником Пасхи, рассказала</w:t>
      </w:r>
      <w:r w:rsidR="004E1715">
        <w:rPr>
          <w:rFonts w:ascii="Times New Roman" w:eastAsia="Times New Roman" w:hAnsi="Times New Roman" w:cs="Times New Roman"/>
          <w:color w:val="000000"/>
          <w:kern w:val="36"/>
          <w:sz w:val="28"/>
          <w:szCs w:val="28"/>
        </w:rPr>
        <w:t xml:space="preserve"> о пасхальных традициях, а затем  прочитала несколько пасхальных рассказов православных детских  писателей</w:t>
      </w:r>
      <w:r w:rsidR="005706FE">
        <w:rPr>
          <w:rFonts w:ascii="Times New Roman" w:eastAsia="Times New Roman" w:hAnsi="Times New Roman" w:cs="Times New Roman"/>
          <w:color w:val="000000"/>
          <w:kern w:val="36"/>
          <w:sz w:val="28"/>
          <w:szCs w:val="28"/>
        </w:rPr>
        <w:t>. Библиотекарь читала стихи  О.Мироновой, «Сказку о Светлой Радости» С.Рыбаковой. В конце мероприятия была проведена видеовикторина на пасхальную тему.</w:t>
      </w:r>
    </w:p>
    <w:p w:rsidR="000A2E84" w:rsidRDefault="000A2E84" w:rsidP="004D587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rPr>
      </w:pPr>
    </w:p>
    <w:p w:rsidR="00060DE4" w:rsidRDefault="000A2E84" w:rsidP="004D5878">
      <w:pPr>
        <w:shd w:val="clear" w:color="auto" w:fill="FFFFFF"/>
        <w:spacing w:after="0" w:line="240" w:lineRule="auto"/>
        <w:ind w:firstLine="709"/>
        <w:outlineLvl w:val="0"/>
        <w:rPr>
          <w:rFonts w:ascii="Times New Roman" w:eastAsia="Times New Roman" w:hAnsi="Times New Roman" w:cs="Times New Roman"/>
          <w:color w:val="000000"/>
          <w:kern w:val="36"/>
          <w:sz w:val="28"/>
          <w:szCs w:val="28"/>
        </w:rPr>
      </w:pPr>
      <w:r w:rsidRPr="000A2E84">
        <w:rPr>
          <w:rFonts w:ascii="Times New Roman" w:eastAsia="Times New Roman" w:hAnsi="Times New Roman" w:cs="Times New Roman"/>
          <w:b/>
          <w:color w:val="000000"/>
          <w:kern w:val="36"/>
          <w:sz w:val="28"/>
          <w:szCs w:val="28"/>
        </w:rPr>
        <w:t xml:space="preserve"> 18.05.2020г.</w:t>
      </w:r>
      <w:r>
        <w:rPr>
          <w:rFonts w:ascii="Times New Roman" w:eastAsia="Times New Roman" w:hAnsi="Times New Roman" w:cs="Times New Roman"/>
          <w:color w:val="000000"/>
          <w:kern w:val="36"/>
          <w:sz w:val="28"/>
          <w:szCs w:val="28"/>
        </w:rPr>
        <w:t xml:space="preserve">        </w:t>
      </w:r>
      <w:r w:rsidR="00060DE4">
        <w:rPr>
          <w:rFonts w:ascii="Times New Roman" w:eastAsia="Times New Roman" w:hAnsi="Times New Roman" w:cs="Times New Roman"/>
          <w:color w:val="000000"/>
          <w:kern w:val="36"/>
          <w:sz w:val="28"/>
          <w:szCs w:val="28"/>
        </w:rPr>
        <w:t>«</w:t>
      </w:r>
      <w:r w:rsidR="00060DE4" w:rsidRPr="000A2E84">
        <w:rPr>
          <w:rFonts w:ascii="Times New Roman" w:eastAsia="Times New Roman" w:hAnsi="Times New Roman" w:cs="Times New Roman"/>
          <w:b/>
          <w:color w:val="000000"/>
          <w:kern w:val="36"/>
          <w:sz w:val="28"/>
          <w:szCs w:val="28"/>
        </w:rPr>
        <w:t>490 лет со дня основания Болдинского Свято-Троицкого монастыря на Смоленщине», «Житие преподобного Герасима Болдинского»</w:t>
      </w:r>
    </w:p>
    <w:p w:rsidR="00060DE4" w:rsidRDefault="000A2E84" w:rsidP="004D5878">
      <w:pPr>
        <w:shd w:val="clear" w:color="auto" w:fill="FFFFFF"/>
        <w:spacing w:after="0" w:line="240" w:lineRule="auto"/>
        <w:ind w:firstLine="709"/>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Заочная экскурсия в  </w:t>
      </w:r>
      <w:proofErr w:type="gramStart"/>
      <w:r>
        <w:rPr>
          <w:rFonts w:ascii="Times New Roman" w:eastAsia="Times New Roman" w:hAnsi="Times New Roman" w:cs="Times New Roman"/>
          <w:color w:val="000000"/>
          <w:kern w:val="36"/>
          <w:sz w:val="28"/>
          <w:szCs w:val="28"/>
        </w:rPr>
        <w:t>в</w:t>
      </w:r>
      <w:proofErr w:type="gramEnd"/>
      <w:r>
        <w:rPr>
          <w:rFonts w:ascii="Times New Roman" w:eastAsia="Times New Roman" w:hAnsi="Times New Roman" w:cs="Times New Roman"/>
          <w:color w:val="000000"/>
          <w:kern w:val="36"/>
          <w:sz w:val="28"/>
          <w:szCs w:val="28"/>
        </w:rPr>
        <w:t xml:space="preserve"> Болдинский монастырь под Дорогобужем.</w:t>
      </w:r>
    </w:p>
    <w:p w:rsidR="000A2E84" w:rsidRPr="000A2E84" w:rsidRDefault="000A2E84" w:rsidP="00E23249">
      <w:pPr>
        <w:shd w:val="clear" w:color="auto" w:fill="FFFFFF"/>
        <w:spacing w:after="120" w:line="240" w:lineRule="auto"/>
        <w:outlineLvl w:val="0"/>
        <w:rPr>
          <w:rFonts w:ascii="Times New Roman" w:eastAsia="Times New Roman" w:hAnsi="Times New Roman" w:cs="Times New Roman"/>
          <w:color w:val="000000"/>
          <w:kern w:val="36"/>
          <w:sz w:val="28"/>
          <w:szCs w:val="28"/>
        </w:rPr>
      </w:pPr>
      <w:r w:rsidRPr="000A2E84">
        <w:rPr>
          <w:rFonts w:ascii="Times New Roman" w:eastAsia="Times New Roman" w:hAnsi="Times New Roman" w:cs="Times New Roman"/>
          <w:noProof/>
          <w:color w:val="000000"/>
          <w:kern w:val="36"/>
          <w:sz w:val="28"/>
          <w:szCs w:val="28"/>
        </w:rPr>
        <w:lastRenderedPageBreak/>
        <w:drawing>
          <wp:inline distT="0" distB="0" distL="0" distR="0">
            <wp:extent cx="4222228" cy="1959429"/>
            <wp:effectExtent l="19050" t="0" r="6872" b="0"/>
            <wp:docPr id="17" name="Рисунок 10" descr="https://i.mycdn.me/videoPreview?id=1087632968192&amp;type=37&amp;idx=4&amp;tkn=h799mZ1zbPCcsr2BF8_p-ldQLkE&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ycdn.me/videoPreview?id=1087632968192&amp;type=37&amp;idx=4&amp;tkn=h799mZ1zbPCcsr2BF8_p-ldQLkE&amp;fn=external_8"/>
                    <pic:cNvPicPr>
                      <a:picLocks noChangeAspect="1" noChangeArrowheads="1"/>
                    </pic:cNvPicPr>
                  </pic:nvPicPr>
                  <pic:blipFill>
                    <a:blip r:embed="rId11" cstate="print"/>
                    <a:srcRect/>
                    <a:stretch>
                      <a:fillRect/>
                    </a:stretch>
                  </pic:blipFill>
                  <pic:spPr bwMode="auto">
                    <a:xfrm>
                      <a:off x="0" y="0"/>
                      <a:ext cx="4230388" cy="1963216"/>
                    </a:xfrm>
                    <a:prstGeom prst="rect">
                      <a:avLst/>
                    </a:prstGeom>
                    <a:noFill/>
                    <a:ln w="9525">
                      <a:noFill/>
                      <a:miter lim="800000"/>
                      <a:headEnd/>
                      <a:tailEnd/>
                    </a:ln>
                  </pic:spPr>
                </pic:pic>
              </a:graphicData>
            </a:graphic>
          </wp:inline>
        </w:drawing>
      </w:r>
    </w:p>
    <w:p w:rsidR="00E03977" w:rsidRDefault="008561E6" w:rsidP="004D5878">
      <w:pPr>
        <w:shd w:val="clear" w:color="auto" w:fill="FFFFFF"/>
        <w:spacing w:after="0" w:line="240" w:lineRule="auto"/>
        <w:ind w:firstLine="709"/>
        <w:jc w:val="both"/>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С  помощью  видеопрезентации, подготовленной  детской библиотекой,  </w:t>
      </w:r>
      <w:r w:rsidR="00342564">
        <w:rPr>
          <w:rFonts w:ascii="Times New Roman" w:eastAsia="Times New Roman" w:hAnsi="Times New Roman" w:cs="Times New Roman"/>
          <w:color w:val="000000"/>
          <w:kern w:val="36"/>
          <w:sz w:val="28"/>
          <w:szCs w:val="28"/>
        </w:rPr>
        <w:t xml:space="preserve">  посетители сайта М</w:t>
      </w:r>
      <w:r>
        <w:rPr>
          <w:rFonts w:ascii="Times New Roman" w:eastAsia="Times New Roman" w:hAnsi="Times New Roman" w:cs="Times New Roman"/>
          <w:color w:val="000000"/>
          <w:kern w:val="36"/>
          <w:sz w:val="28"/>
          <w:szCs w:val="28"/>
        </w:rPr>
        <w:t>КУК «</w:t>
      </w:r>
      <w:proofErr w:type="spellStart"/>
      <w:r>
        <w:rPr>
          <w:rFonts w:ascii="Times New Roman" w:eastAsia="Times New Roman" w:hAnsi="Times New Roman" w:cs="Times New Roman"/>
          <w:color w:val="000000"/>
          <w:kern w:val="36"/>
          <w:sz w:val="28"/>
          <w:szCs w:val="28"/>
        </w:rPr>
        <w:t>Сычевская</w:t>
      </w:r>
      <w:proofErr w:type="spellEnd"/>
      <w:r>
        <w:rPr>
          <w:rFonts w:ascii="Times New Roman" w:eastAsia="Times New Roman" w:hAnsi="Times New Roman" w:cs="Times New Roman"/>
          <w:color w:val="000000"/>
          <w:kern w:val="36"/>
          <w:sz w:val="28"/>
          <w:szCs w:val="28"/>
        </w:rPr>
        <w:t xml:space="preserve"> ЦБС»  могли познакомиться с православным святым,</w:t>
      </w:r>
      <w:r w:rsidR="00342564">
        <w:rPr>
          <w:rFonts w:ascii="Times New Roman" w:eastAsia="Times New Roman" w:hAnsi="Times New Roman" w:cs="Times New Roman"/>
          <w:color w:val="000000"/>
          <w:kern w:val="36"/>
          <w:sz w:val="28"/>
          <w:szCs w:val="28"/>
        </w:rPr>
        <w:t xml:space="preserve"> узнать историю возникновения  монастыря и увидеть фотографии храмов.</w:t>
      </w:r>
      <w:r>
        <w:rPr>
          <w:rFonts w:ascii="Times New Roman" w:eastAsia="Times New Roman" w:hAnsi="Times New Roman" w:cs="Times New Roman"/>
          <w:color w:val="000000"/>
          <w:kern w:val="36"/>
          <w:sz w:val="28"/>
          <w:szCs w:val="28"/>
        </w:rPr>
        <w:t xml:space="preserve"> </w:t>
      </w:r>
    </w:p>
    <w:p w:rsidR="00D05611" w:rsidRPr="000B0DE8" w:rsidRDefault="00D05611" w:rsidP="00E23249">
      <w:pPr>
        <w:shd w:val="clear" w:color="auto" w:fill="FFFFFF"/>
        <w:spacing w:after="120" w:line="240" w:lineRule="auto"/>
        <w:outlineLvl w:val="0"/>
        <w:rPr>
          <w:rFonts w:ascii="Times New Roman" w:eastAsia="Times New Roman" w:hAnsi="Times New Roman" w:cs="Times New Roman"/>
          <w:b/>
          <w:color w:val="000000"/>
          <w:kern w:val="36"/>
          <w:sz w:val="28"/>
          <w:szCs w:val="28"/>
        </w:rPr>
      </w:pPr>
    </w:p>
    <w:p w:rsidR="00E23249" w:rsidRPr="000B0DE8" w:rsidRDefault="00E23249" w:rsidP="00E23249">
      <w:pPr>
        <w:shd w:val="clear" w:color="auto" w:fill="FFFFFF"/>
        <w:spacing w:after="0" w:line="240" w:lineRule="auto"/>
        <w:rPr>
          <w:rFonts w:ascii="Times New Roman" w:eastAsia="Times New Roman" w:hAnsi="Times New Roman" w:cs="Times New Roman"/>
          <w:b/>
          <w:color w:val="000000" w:themeColor="text1"/>
          <w:sz w:val="28"/>
          <w:szCs w:val="28"/>
        </w:rPr>
      </w:pPr>
      <w:r w:rsidRPr="000B0DE8">
        <w:rPr>
          <w:rFonts w:ascii="Times New Roman" w:eastAsia="Times New Roman" w:hAnsi="Times New Roman" w:cs="Times New Roman"/>
          <w:b/>
          <w:color w:val="000000" w:themeColor="text1"/>
          <w:sz w:val="28"/>
          <w:szCs w:val="28"/>
        </w:rPr>
        <w:t>Информационный ли</w:t>
      </w:r>
      <w:r w:rsidR="009A1E8C" w:rsidRPr="000B0DE8">
        <w:rPr>
          <w:rFonts w:ascii="Times New Roman" w:eastAsia="Times New Roman" w:hAnsi="Times New Roman" w:cs="Times New Roman"/>
          <w:b/>
          <w:color w:val="000000" w:themeColor="text1"/>
          <w:sz w:val="28"/>
          <w:szCs w:val="28"/>
        </w:rPr>
        <w:t xml:space="preserve">сток «Одигитрия». </w:t>
      </w:r>
    </w:p>
    <w:p w:rsidR="00E23249" w:rsidRPr="000B0DE8" w:rsidRDefault="00E23249" w:rsidP="009A1E8C">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0B0DE8">
        <w:rPr>
          <w:rFonts w:ascii="Times New Roman" w:eastAsia="Times New Roman" w:hAnsi="Times New Roman" w:cs="Times New Roman"/>
          <w:b/>
          <w:bCs/>
          <w:color w:val="000000" w:themeColor="text1"/>
          <w:sz w:val="28"/>
          <w:szCs w:val="28"/>
        </w:rPr>
        <w:t>29.07.2020</w:t>
      </w:r>
    </w:p>
    <w:p w:rsidR="00B359BC" w:rsidRPr="000B0DE8" w:rsidRDefault="00E23249" w:rsidP="009A1E8C">
      <w:pPr>
        <w:shd w:val="clear" w:color="auto" w:fill="FFFFFF"/>
        <w:spacing w:after="0" w:line="240" w:lineRule="auto"/>
        <w:jc w:val="both"/>
        <w:rPr>
          <w:rFonts w:ascii="Times New Roman" w:eastAsia="Times New Roman" w:hAnsi="Times New Roman" w:cs="Times New Roman"/>
          <w:iCs/>
          <w:color w:val="000000" w:themeColor="text1"/>
          <w:sz w:val="28"/>
          <w:szCs w:val="28"/>
        </w:rPr>
      </w:pPr>
      <w:r w:rsidRPr="000B0DE8">
        <w:rPr>
          <w:rFonts w:ascii="Times New Roman" w:eastAsia="Times New Roman" w:hAnsi="Times New Roman" w:cs="Times New Roman"/>
          <w:iCs/>
          <w:noProof/>
          <w:color w:val="000000" w:themeColor="text1"/>
          <w:sz w:val="28"/>
          <w:szCs w:val="28"/>
        </w:rPr>
        <w:drawing>
          <wp:inline distT="0" distB="0" distL="0" distR="0">
            <wp:extent cx="1481455" cy="1898015"/>
            <wp:effectExtent l="19050" t="0" r="4445" b="0"/>
            <wp:docPr id="5" name="Рисунок 1" descr="http://sychevka.library67.ru/files/259/resize/od3_156_2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chevka.library67.ru/files/259/resize/od3_156_200.jpg">
                      <a:hlinkClick r:id="rId12"/>
                    </pic:cNvPr>
                    <pic:cNvPicPr>
                      <a:picLocks noChangeAspect="1" noChangeArrowheads="1"/>
                    </pic:cNvPicPr>
                  </pic:nvPicPr>
                  <pic:blipFill>
                    <a:blip r:embed="rId13" cstate="print"/>
                    <a:srcRect/>
                    <a:stretch>
                      <a:fillRect/>
                    </a:stretch>
                  </pic:blipFill>
                  <pic:spPr bwMode="auto">
                    <a:xfrm>
                      <a:off x="0" y="0"/>
                      <a:ext cx="1481455" cy="1898015"/>
                    </a:xfrm>
                    <a:prstGeom prst="rect">
                      <a:avLst/>
                    </a:prstGeom>
                    <a:noFill/>
                    <a:ln w="9525">
                      <a:noFill/>
                      <a:miter lim="800000"/>
                      <a:headEnd/>
                      <a:tailEnd/>
                    </a:ln>
                  </pic:spPr>
                </pic:pic>
              </a:graphicData>
            </a:graphic>
          </wp:inline>
        </w:drawing>
      </w:r>
      <w:r w:rsidR="0037119D" w:rsidRPr="000B0DE8">
        <w:rPr>
          <w:rFonts w:ascii="Times New Roman" w:eastAsia="Times New Roman" w:hAnsi="Times New Roman" w:cs="Times New Roman"/>
          <w:iCs/>
          <w:noProof/>
          <w:color w:val="000000" w:themeColor="text1"/>
          <w:sz w:val="28"/>
          <w:szCs w:val="28"/>
        </w:rPr>
        <w:drawing>
          <wp:inline distT="0" distB="0" distL="0" distR="0">
            <wp:extent cx="1898015" cy="1898015"/>
            <wp:effectExtent l="19050" t="0" r="6985" b="0"/>
            <wp:docPr id="22" name="Рисунок 2" descr="http://sychevka.library67.ru/files/259/resize/02_200_2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chevka.library67.ru/files/259/resize/02_200_200.jpg">
                      <a:hlinkClick r:id="rId14"/>
                    </pic:cNvPr>
                    <pic:cNvPicPr>
                      <a:picLocks noChangeAspect="1" noChangeArrowheads="1"/>
                    </pic:cNvPicPr>
                  </pic:nvPicPr>
                  <pic:blipFill>
                    <a:blip r:embed="rId15" cstate="print"/>
                    <a:srcRect/>
                    <a:stretch>
                      <a:fillRect/>
                    </a:stretch>
                  </pic:blipFill>
                  <pic:spPr bwMode="auto">
                    <a:xfrm>
                      <a:off x="0" y="0"/>
                      <a:ext cx="1898015" cy="1898015"/>
                    </a:xfrm>
                    <a:prstGeom prst="rect">
                      <a:avLst/>
                    </a:prstGeom>
                    <a:noFill/>
                    <a:ln w="9525">
                      <a:noFill/>
                      <a:miter lim="800000"/>
                      <a:headEnd/>
                      <a:tailEnd/>
                    </a:ln>
                  </pic:spPr>
                </pic:pic>
              </a:graphicData>
            </a:graphic>
          </wp:inline>
        </w:drawing>
      </w:r>
      <w:r w:rsidR="0037119D" w:rsidRPr="000B0DE8">
        <w:rPr>
          <w:rFonts w:ascii="Times New Roman" w:eastAsia="Times New Roman" w:hAnsi="Times New Roman" w:cs="Times New Roman"/>
          <w:iCs/>
          <w:color w:val="000000" w:themeColor="text1"/>
          <w:sz w:val="28"/>
          <w:szCs w:val="28"/>
        </w:rPr>
        <w:t xml:space="preserve"> </w:t>
      </w:r>
      <w:r w:rsidR="00C51791" w:rsidRPr="000B0DE8">
        <w:rPr>
          <w:rFonts w:ascii="Times New Roman" w:eastAsia="Times New Roman" w:hAnsi="Times New Roman" w:cs="Times New Roman"/>
          <w:iCs/>
          <w:noProof/>
          <w:color w:val="000000" w:themeColor="text1"/>
          <w:sz w:val="28"/>
          <w:szCs w:val="28"/>
        </w:rPr>
        <w:drawing>
          <wp:inline distT="0" distB="0" distL="0" distR="0">
            <wp:extent cx="1492885" cy="1898015"/>
            <wp:effectExtent l="19050" t="0" r="0" b="0"/>
            <wp:docPr id="3" name="Рисунок 3" descr="http://sychevka.library67.ru/files/259/resize/0d2_157_20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chevka.library67.ru/files/259/resize/0d2_157_200.jpg">
                      <a:hlinkClick r:id="rId16"/>
                    </pic:cNvPr>
                    <pic:cNvPicPr>
                      <a:picLocks noChangeAspect="1" noChangeArrowheads="1"/>
                    </pic:cNvPicPr>
                  </pic:nvPicPr>
                  <pic:blipFill>
                    <a:blip r:embed="rId17" cstate="print"/>
                    <a:srcRect/>
                    <a:stretch>
                      <a:fillRect/>
                    </a:stretch>
                  </pic:blipFill>
                  <pic:spPr bwMode="auto">
                    <a:xfrm>
                      <a:off x="0" y="0"/>
                      <a:ext cx="1492885" cy="1898015"/>
                    </a:xfrm>
                    <a:prstGeom prst="rect">
                      <a:avLst/>
                    </a:prstGeom>
                    <a:noFill/>
                    <a:ln w="9525">
                      <a:noFill/>
                      <a:miter lim="800000"/>
                      <a:headEnd/>
                      <a:tailEnd/>
                    </a:ln>
                  </pic:spPr>
                </pic:pic>
              </a:graphicData>
            </a:graphic>
          </wp:inline>
        </w:drawing>
      </w:r>
      <w:r w:rsidR="00B359BC" w:rsidRPr="000B0DE8">
        <w:rPr>
          <w:rFonts w:ascii="Times New Roman" w:eastAsia="Times New Roman" w:hAnsi="Times New Roman" w:cs="Times New Roman"/>
          <w:iCs/>
          <w:color w:val="000000" w:themeColor="text1"/>
          <w:sz w:val="28"/>
          <w:szCs w:val="28"/>
        </w:rPr>
        <w:t xml:space="preserve">   </w:t>
      </w:r>
    </w:p>
    <w:p w:rsidR="00E23249" w:rsidRPr="000B0DE8" w:rsidRDefault="00B359BC"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iCs/>
          <w:color w:val="000000" w:themeColor="text1"/>
          <w:sz w:val="28"/>
          <w:szCs w:val="28"/>
        </w:rPr>
        <w:t xml:space="preserve">  «</w:t>
      </w:r>
      <w:r w:rsidR="00E23249" w:rsidRPr="000B0DE8">
        <w:rPr>
          <w:rFonts w:ascii="Times New Roman" w:eastAsia="Times New Roman" w:hAnsi="Times New Roman" w:cs="Times New Roman"/>
          <w:iCs/>
          <w:color w:val="000000" w:themeColor="text1"/>
          <w:sz w:val="28"/>
          <w:szCs w:val="28"/>
        </w:rPr>
        <w:t>Путеводительница» — так переводится название иконы «Одигитрии», более известной как Смоленская икона Божьей Матери, одна из самых почитаемых святынь православной церкви. Молитва Смоленской иконе Божьей Матери считается о</w:t>
      </w:r>
      <w:r w:rsidR="009706A5" w:rsidRPr="000B0DE8">
        <w:rPr>
          <w:rFonts w:ascii="Times New Roman" w:eastAsia="Times New Roman" w:hAnsi="Times New Roman" w:cs="Times New Roman"/>
          <w:iCs/>
          <w:color w:val="000000" w:themeColor="text1"/>
          <w:sz w:val="28"/>
          <w:szCs w:val="28"/>
        </w:rPr>
        <w:t>дной из сильнейших</w:t>
      </w:r>
      <w:r w:rsidR="00E23249" w:rsidRPr="000B0DE8">
        <w:rPr>
          <w:rFonts w:ascii="Times New Roman" w:eastAsia="Times New Roman" w:hAnsi="Times New Roman" w:cs="Times New Roman"/>
          <w:iCs/>
          <w:color w:val="000000" w:themeColor="text1"/>
          <w:sz w:val="28"/>
          <w:szCs w:val="28"/>
        </w:rPr>
        <w:t xml:space="preserve"> и приносит страждущим утешение и спокойствие.</w:t>
      </w:r>
    </w:p>
    <w:p w:rsidR="00E23249" w:rsidRPr="000B0DE8" w:rsidRDefault="0037119D"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bCs/>
          <w:color w:val="000000" w:themeColor="text1"/>
          <w:sz w:val="28"/>
          <w:szCs w:val="28"/>
        </w:rPr>
        <w:t>В информационном листке подробно рассказали историю</w:t>
      </w:r>
      <w:r w:rsidR="00E23249" w:rsidRPr="000B0DE8">
        <w:rPr>
          <w:rFonts w:ascii="Times New Roman" w:eastAsia="Times New Roman" w:hAnsi="Times New Roman" w:cs="Times New Roman"/>
          <w:bCs/>
          <w:color w:val="000000" w:themeColor="text1"/>
          <w:sz w:val="28"/>
          <w:szCs w:val="28"/>
        </w:rPr>
        <w:t xml:space="preserve"> иконы</w:t>
      </w:r>
      <w:r w:rsidR="00C51791" w:rsidRPr="000B0DE8">
        <w:rPr>
          <w:rFonts w:ascii="Times New Roman" w:eastAsia="Times New Roman" w:hAnsi="Times New Roman" w:cs="Times New Roman"/>
          <w:bCs/>
          <w:color w:val="000000" w:themeColor="text1"/>
          <w:sz w:val="28"/>
          <w:szCs w:val="28"/>
        </w:rPr>
        <w:t xml:space="preserve">, чудеса помощи образа </w:t>
      </w:r>
      <w:r w:rsidRPr="000B0DE8">
        <w:rPr>
          <w:rFonts w:ascii="Times New Roman" w:eastAsia="Times New Roman" w:hAnsi="Times New Roman" w:cs="Times New Roman"/>
          <w:bCs/>
          <w:color w:val="000000" w:themeColor="text1"/>
          <w:sz w:val="28"/>
          <w:szCs w:val="28"/>
        </w:rPr>
        <w:t>в борьбе с иноземными захватчиками</w:t>
      </w:r>
      <w:r w:rsidRPr="000B0DE8">
        <w:rPr>
          <w:rFonts w:ascii="Times New Roman" w:eastAsia="Times New Roman" w:hAnsi="Times New Roman" w:cs="Times New Roman"/>
          <w:color w:val="000000" w:themeColor="text1"/>
          <w:sz w:val="28"/>
          <w:szCs w:val="28"/>
        </w:rPr>
        <w:t xml:space="preserve"> - </w:t>
      </w:r>
      <w:r w:rsidR="00E23249" w:rsidRPr="000B0DE8">
        <w:rPr>
          <w:rFonts w:ascii="Times New Roman" w:eastAsia="Times New Roman" w:hAnsi="Times New Roman" w:cs="Times New Roman"/>
          <w:iCs/>
          <w:color w:val="000000" w:themeColor="text1"/>
          <w:sz w:val="28"/>
          <w:szCs w:val="28"/>
        </w:rPr>
        <w:t>Ма</w:t>
      </w:r>
      <w:r w:rsidR="00C51791" w:rsidRPr="000B0DE8">
        <w:rPr>
          <w:rFonts w:ascii="Times New Roman" w:eastAsia="Times New Roman" w:hAnsi="Times New Roman" w:cs="Times New Roman"/>
          <w:iCs/>
          <w:color w:val="000000" w:themeColor="text1"/>
          <w:sz w:val="28"/>
          <w:szCs w:val="28"/>
        </w:rPr>
        <w:softHyphen/>
        <w:t>терь Бо</w:t>
      </w:r>
      <w:r w:rsidR="00C51791" w:rsidRPr="000B0DE8">
        <w:rPr>
          <w:rFonts w:ascii="Times New Roman" w:eastAsia="Times New Roman" w:hAnsi="Times New Roman" w:cs="Times New Roman"/>
          <w:iCs/>
          <w:color w:val="000000" w:themeColor="text1"/>
          <w:sz w:val="28"/>
          <w:szCs w:val="28"/>
        </w:rPr>
        <w:softHyphen/>
        <w:t xml:space="preserve">жия </w:t>
      </w:r>
      <w:r w:rsidR="00E23249" w:rsidRPr="000B0DE8">
        <w:rPr>
          <w:rFonts w:ascii="Times New Roman" w:eastAsia="Times New Roman" w:hAnsi="Times New Roman" w:cs="Times New Roman"/>
          <w:iCs/>
          <w:color w:val="000000" w:themeColor="text1"/>
          <w:sz w:val="28"/>
          <w:szCs w:val="28"/>
        </w:rPr>
        <w:t xml:space="preserve"> охра</w:t>
      </w:r>
      <w:r w:rsidR="00E23249" w:rsidRPr="000B0DE8">
        <w:rPr>
          <w:rFonts w:ascii="Times New Roman" w:eastAsia="Times New Roman" w:hAnsi="Times New Roman" w:cs="Times New Roman"/>
          <w:iCs/>
          <w:color w:val="000000" w:themeColor="text1"/>
          <w:sz w:val="28"/>
          <w:szCs w:val="28"/>
        </w:rPr>
        <w:softHyphen/>
        <w:t>ня</w:t>
      </w:r>
      <w:r w:rsidR="00E23249" w:rsidRPr="000B0DE8">
        <w:rPr>
          <w:rFonts w:ascii="Times New Roman" w:eastAsia="Times New Roman" w:hAnsi="Times New Roman" w:cs="Times New Roman"/>
          <w:iCs/>
          <w:color w:val="000000" w:themeColor="text1"/>
          <w:sz w:val="28"/>
          <w:szCs w:val="28"/>
        </w:rPr>
        <w:softHyphen/>
        <w:t>ла на</w:t>
      </w:r>
      <w:r w:rsidR="00E23249" w:rsidRPr="000B0DE8">
        <w:rPr>
          <w:rFonts w:ascii="Times New Roman" w:eastAsia="Times New Roman" w:hAnsi="Times New Roman" w:cs="Times New Roman"/>
          <w:iCs/>
          <w:color w:val="000000" w:themeColor="text1"/>
          <w:sz w:val="28"/>
          <w:szCs w:val="28"/>
        </w:rPr>
        <w:softHyphen/>
        <w:t>шу Ро</w:t>
      </w:r>
      <w:r w:rsidR="00E23249" w:rsidRPr="000B0DE8">
        <w:rPr>
          <w:rFonts w:ascii="Times New Roman" w:eastAsia="Times New Roman" w:hAnsi="Times New Roman" w:cs="Times New Roman"/>
          <w:iCs/>
          <w:color w:val="000000" w:themeColor="text1"/>
          <w:sz w:val="28"/>
          <w:szCs w:val="28"/>
        </w:rPr>
        <w:softHyphen/>
        <w:t>ди</w:t>
      </w:r>
      <w:r w:rsidR="00E23249" w:rsidRPr="000B0DE8">
        <w:rPr>
          <w:rFonts w:ascii="Times New Roman" w:eastAsia="Times New Roman" w:hAnsi="Times New Roman" w:cs="Times New Roman"/>
          <w:iCs/>
          <w:color w:val="000000" w:themeColor="text1"/>
          <w:sz w:val="28"/>
          <w:szCs w:val="28"/>
        </w:rPr>
        <w:softHyphen/>
        <w:t xml:space="preserve">ну. </w:t>
      </w:r>
    </w:p>
    <w:p w:rsidR="00E23249" w:rsidRPr="000B0DE8" w:rsidRDefault="00E23249"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iCs/>
          <w:color w:val="000000" w:themeColor="text1"/>
          <w:sz w:val="28"/>
          <w:szCs w:val="28"/>
        </w:rPr>
        <w:t>Празд</w:t>
      </w:r>
      <w:r w:rsidRPr="000B0DE8">
        <w:rPr>
          <w:rFonts w:ascii="Times New Roman" w:eastAsia="Times New Roman" w:hAnsi="Times New Roman" w:cs="Times New Roman"/>
          <w:iCs/>
          <w:color w:val="000000" w:themeColor="text1"/>
          <w:sz w:val="28"/>
          <w:szCs w:val="28"/>
        </w:rPr>
        <w:softHyphen/>
        <w:t>но</w:t>
      </w:r>
      <w:r w:rsidRPr="000B0DE8">
        <w:rPr>
          <w:rFonts w:ascii="Times New Roman" w:eastAsia="Times New Roman" w:hAnsi="Times New Roman" w:cs="Times New Roman"/>
          <w:iCs/>
          <w:color w:val="000000" w:themeColor="text1"/>
          <w:sz w:val="28"/>
          <w:szCs w:val="28"/>
        </w:rPr>
        <w:softHyphen/>
        <w:t>ва</w:t>
      </w:r>
      <w:r w:rsidRPr="000B0DE8">
        <w:rPr>
          <w:rFonts w:ascii="Times New Roman" w:eastAsia="Times New Roman" w:hAnsi="Times New Roman" w:cs="Times New Roman"/>
          <w:iCs/>
          <w:color w:val="000000" w:themeColor="text1"/>
          <w:sz w:val="28"/>
          <w:szCs w:val="28"/>
        </w:rPr>
        <w:softHyphen/>
        <w:t>ние в честь это</w:t>
      </w:r>
      <w:r w:rsidRPr="000B0DE8">
        <w:rPr>
          <w:rFonts w:ascii="Times New Roman" w:eastAsia="Times New Roman" w:hAnsi="Times New Roman" w:cs="Times New Roman"/>
          <w:iCs/>
          <w:color w:val="000000" w:themeColor="text1"/>
          <w:sz w:val="28"/>
          <w:szCs w:val="28"/>
        </w:rPr>
        <w:softHyphen/>
        <w:t>го чу</w:t>
      </w:r>
      <w:r w:rsidRPr="000B0DE8">
        <w:rPr>
          <w:rFonts w:ascii="Times New Roman" w:eastAsia="Times New Roman" w:hAnsi="Times New Roman" w:cs="Times New Roman"/>
          <w:iCs/>
          <w:color w:val="000000" w:themeColor="text1"/>
          <w:sz w:val="28"/>
          <w:szCs w:val="28"/>
        </w:rPr>
        <w:softHyphen/>
        <w:t>до</w:t>
      </w:r>
      <w:r w:rsidRPr="000B0DE8">
        <w:rPr>
          <w:rFonts w:ascii="Times New Roman" w:eastAsia="Times New Roman" w:hAnsi="Times New Roman" w:cs="Times New Roman"/>
          <w:iCs/>
          <w:color w:val="000000" w:themeColor="text1"/>
          <w:sz w:val="28"/>
          <w:szCs w:val="28"/>
        </w:rPr>
        <w:softHyphen/>
        <w:t>твор</w:t>
      </w:r>
      <w:r w:rsidRPr="000B0DE8">
        <w:rPr>
          <w:rFonts w:ascii="Times New Roman" w:eastAsia="Times New Roman" w:hAnsi="Times New Roman" w:cs="Times New Roman"/>
          <w:iCs/>
          <w:color w:val="000000" w:themeColor="text1"/>
          <w:sz w:val="28"/>
          <w:szCs w:val="28"/>
        </w:rPr>
        <w:softHyphen/>
        <w:t>но</w:t>
      </w:r>
      <w:r w:rsidRPr="000B0DE8">
        <w:rPr>
          <w:rFonts w:ascii="Times New Roman" w:eastAsia="Times New Roman" w:hAnsi="Times New Roman" w:cs="Times New Roman"/>
          <w:iCs/>
          <w:color w:val="000000" w:themeColor="text1"/>
          <w:sz w:val="28"/>
          <w:szCs w:val="28"/>
        </w:rPr>
        <w:softHyphen/>
        <w:t>го об</w:t>
      </w:r>
      <w:r w:rsidRPr="000B0DE8">
        <w:rPr>
          <w:rFonts w:ascii="Times New Roman" w:eastAsia="Times New Roman" w:hAnsi="Times New Roman" w:cs="Times New Roman"/>
          <w:iCs/>
          <w:color w:val="000000" w:themeColor="text1"/>
          <w:sz w:val="28"/>
          <w:szCs w:val="28"/>
        </w:rPr>
        <w:softHyphen/>
        <w:t>ра</w:t>
      </w:r>
      <w:r w:rsidRPr="000B0DE8">
        <w:rPr>
          <w:rFonts w:ascii="Times New Roman" w:eastAsia="Times New Roman" w:hAnsi="Times New Roman" w:cs="Times New Roman"/>
          <w:iCs/>
          <w:color w:val="000000" w:themeColor="text1"/>
          <w:sz w:val="28"/>
          <w:szCs w:val="28"/>
        </w:rPr>
        <w:softHyphen/>
        <w:t>за 28 июля бы</w:t>
      </w:r>
      <w:r w:rsidRPr="000B0DE8">
        <w:rPr>
          <w:rFonts w:ascii="Times New Roman" w:eastAsia="Times New Roman" w:hAnsi="Times New Roman" w:cs="Times New Roman"/>
          <w:iCs/>
          <w:color w:val="000000" w:themeColor="text1"/>
          <w:sz w:val="28"/>
          <w:szCs w:val="28"/>
        </w:rPr>
        <w:softHyphen/>
        <w:t>ло уста</w:t>
      </w:r>
      <w:r w:rsidRPr="000B0DE8">
        <w:rPr>
          <w:rFonts w:ascii="Times New Roman" w:eastAsia="Times New Roman" w:hAnsi="Times New Roman" w:cs="Times New Roman"/>
          <w:iCs/>
          <w:color w:val="000000" w:themeColor="text1"/>
          <w:sz w:val="28"/>
          <w:szCs w:val="28"/>
        </w:rPr>
        <w:softHyphen/>
        <w:t>нов</w:t>
      </w:r>
      <w:r w:rsidRPr="000B0DE8">
        <w:rPr>
          <w:rFonts w:ascii="Times New Roman" w:eastAsia="Times New Roman" w:hAnsi="Times New Roman" w:cs="Times New Roman"/>
          <w:iCs/>
          <w:color w:val="000000" w:themeColor="text1"/>
          <w:sz w:val="28"/>
          <w:szCs w:val="28"/>
        </w:rPr>
        <w:softHyphen/>
        <w:t>ле</w:t>
      </w:r>
      <w:r w:rsidRPr="000B0DE8">
        <w:rPr>
          <w:rFonts w:ascii="Times New Roman" w:eastAsia="Times New Roman" w:hAnsi="Times New Roman" w:cs="Times New Roman"/>
          <w:iCs/>
          <w:color w:val="000000" w:themeColor="text1"/>
          <w:sz w:val="28"/>
          <w:szCs w:val="28"/>
        </w:rPr>
        <w:softHyphen/>
        <w:t>но в 1525 го</w:t>
      </w:r>
      <w:r w:rsidRPr="000B0DE8">
        <w:rPr>
          <w:rFonts w:ascii="Times New Roman" w:eastAsia="Times New Roman" w:hAnsi="Times New Roman" w:cs="Times New Roman"/>
          <w:iCs/>
          <w:color w:val="000000" w:themeColor="text1"/>
          <w:sz w:val="28"/>
          <w:szCs w:val="28"/>
        </w:rPr>
        <w:softHyphen/>
        <w:t>ду в па</w:t>
      </w:r>
      <w:r w:rsidRPr="000B0DE8">
        <w:rPr>
          <w:rFonts w:ascii="Times New Roman" w:eastAsia="Times New Roman" w:hAnsi="Times New Roman" w:cs="Times New Roman"/>
          <w:iCs/>
          <w:color w:val="000000" w:themeColor="text1"/>
          <w:sz w:val="28"/>
          <w:szCs w:val="28"/>
        </w:rPr>
        <w:softHyphen/>
        <w:t>мять воз</w:t>
      </w:r>
      <w:r w:rsidRPr="000B0DE8">
        <w:rPr>
          <w:rFonts w:ascii="Times New Roman" w:eastAsia="Times New Roman" w:hAnsi="Times New Roman" w:cs="Times New Roman"/>
          <w:iCs/>
          <w:color w:val="000000" w:themeColor="text1"/>
          <w:sz w:val="28"/>
          <w:szCs w:val="28"/>
        </w:rPr>
        <w:softHyphen/>
        <w:t>вра</w:t>
      </w:r>
      <w:r w:rsidRPr="000B0DE8">
        <w:rPr>
          <w:rFonts w:ascii="Times New Roman" w:eastAsia="Times New Roman" w:hAnsi="Times New Roman" w:cs="Times New Roman"/>
          <w:iCs/>
          <w:color w:val="000000" w:themeColor="text1"/>
          <w:sz w:val="28"/>
          <w:szCs w:val="28"/>
        </w:rPr>
        <w:softHyphen/>
        <w:t>ще</w:t>
      </w:r>
      <w:r w:rsidRPr="000B0DE8">
        <w:rPr>
          <w:rFonts w:ascii="Times New Roman" w:eastAsia="Times New Roman" w:hAnsi="Times New Roman" w:cs="Times New Roman"/>
          <w:iCs/>
          <w:color w:val="000000" w:themeColor="text1"/>
          <w:sz w:val="28"/>
          <w:szCs w:val="28"/>
        </w:rPr>
        <w:softHyphen/>
        <w:t>ния Смо</w:t>
      </w:r>
      <w:r w:rsidRPr="000B0DE8">
        <w:rPr>
          <w:rFonts w:ascii="Times New Roman" w:eastAsia="Times New Roman" w:hAnsi="Times New Roman" w:cs="Times New Roman"/>
          <w:iCs/>
          <w:color w:val="000000" w:themeColor="text1"/>
          <w:sz w:val="28"/>
          <w:szCs w:val="28"/>
        </w:rPr>
        <w:softHyphen/>
        <w:t>лен</w:t>
      </w:r>
      <w:r w:rsidRPr="000B0DE8">
        <w:rPr>
          <w:rFonts w:ascii="Times New Roman" w:eastAsia="Times New Roman" w:hAnsi="Times New Roman" w:cs="Times New Roman"/>
          <w:iCs/>
          <w:color w:val="000000" w:themeColor="text1"/>
          <w:sz w:val="28"/>
          <w:szCs w:val="28"/>
        </w:rPr>
        <w:softHyphen/>
        <w:t>ска Рос</w:t>
      </w:r>
      <w:r w:rsidRPr="000B0DE8">
        <w:rPr>
          <w:rFonts w:ascii="Times New Roman" w:eastAsia="Times New Roman" w:hAnsi="Times New Roman" w:cs="Times New Roman"/>
          <w:iCs/>
          <w:color w:val="000000" w:themeColor="text1"/>
          <w:sz w:val="28"/>
          <w:szCs w:val="28"/>
        </w:rPr>
        <w:softHyphen/>
        <w:t>сии.</w:t>
      </w:r>
    </w:p>
    <w:p w:rsidR="00E23249" w:rsidRPr="000B0DE8" w:rsidRDefault="00E23249"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iCs/>
          <w:color w:val="000000" w:themeColor="text1"/>
          <w:sz w:val="28"/>
          <w:szCs w:val="28"/>
        </w:rPr>
        <w:t>К сожалению, сама икона бесследно исчезла во время Великой Отечественной войны в 1941 году в г. Смоленске, но точные копии иконы находятся во многих православных храмах России.</w:t>
      </w:r>
    </w:p>
    <w:p w:rsidR="00E23249" w:rsidRPr="000B0DE8" w:rsidRDefault="00E23249"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bCs/>
          <w:color w:val="000000" w:themeColor="text1"/>
          <w:sz w:val="28"/>
          <w:szCs w:val="28"/>
        </w:rPr>
        <w:t>В чем помогают молитвы Смоленской иконе Богоматери?</w:t>
      </w:r>
    </w:p>
    <w:p w:rsidR="00E23249" w:rsidRPr="000B0DE8" w:rsidRDefault="00C51791"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iCs/>
          <w:color w:val="000000" w:themeColor="text1"/>
          <w:sz w:val="28"/>
          <w:szCs w:val="28"/>
        </w:rPr>
        <w:t xml:space="preserve">Одигитрия - заступница от бед и несчастий, </w:t>
      </w:r>
      <w:r w:rsidR="00E23249" w:rsidRPr="000B0DE8">
        <w:rPr>
          <w:rFonts w:ascii="Times New Roman" w:eastAsia="Times New Roman" w:hAnsi="Times New Roman" w:cs="Times New Roman"/>
          <w:iCs/>
          <w:color w:val="000000" w:themeColor="text1"/>
          <w:sz w:val="28"/>
          <w:szCs w:val="28"/>
        </w:rPr>
        <w:t>это образ материнской любви, терпения и всепрощения.</w:t>
      </w:r>
    </w:p>
    <w:p w:rsidR="00E23249" w:rsidRPr="000B0DE8" w:rsidRDefault="00E23249"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iCs/>
          <w:color w:val="000000" w:themeColor="text1"/>
          <w:sz w:val="28"/>
          <w:szCs w:val="28"/>
        </w:rPr>
        <w:t xml:space="preserve">Молитвы Смоленской иконе помогают </w:t>
      </w:r>
      <w:proofErr w:type="gramStart"/>
      <w:r w:rsidRPr="000B0DE8">
        <w:rPr>
          <w:rFonts w:ascii="Times New Roman" w:eastAsia="Times New Roman" w:hAnsi="Times New Roman" w:cs="Times New Roman"/>
          <w:iCs/>
          <w:color w:val="000000" w:themeColor="text1"/>
          <w:sz w:val="28"/>
          <w:szCs w:val="28"/>
        </w:rPr>
        <w:t>странствующим</w:t>
      </w:r>
      <w:proofErr w:type="gramEnd"/>
      <w:r w:rsidRPr="000B0DE8">
        <w:rPr>
          <w:rFonts w:ascii="Times New Roman" w:eastAsia="Times New Roman" w:hAnsi="Times New Roman" w:cs="Times New Roman"/>
          <w:iCs/>
          <w:color w:val="000000" w:themeColor="text1"/>
          <w:sz w:val="28"/>
          <w:szCs w:val="28"/>
        </w:rPr>
        <w:t xml:space="preserve"> в пути, спасают от несчастий и болезней, охраняют от врагов, защищают дом от недругов. </w:t>
      </w:r>
      <w:r w:rsidRPr="000B0DE8">
        <w:rPr>
          <w:rFonts w:ascii="Times New Roman" w:eastAsia="Times New Roman" w:hAnsi="Times New Roman" w:cs="Times New Roman"/>
          <w:iCs/>
          <w:color w:val="000000" w:themeColor="text1"/>
          <w:sz w:val="28"/>
          <w:szCs w:val="28"/>
        </w:rPr>
        <w:lastRenderedPageBreak/>
        <w:t>Нередко перед образом Богоматери молились за выздоровление во время массовых болезней и эпидемий.</w:t>
      </w:r>
    </w:p>
    <w:p w:rsidR="00E23249" w:rsidRPr="000B0DE8" w:rsidRDefault="00E23249" w:rsidP="004D58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B0DE8">
        <w:rPr>
          <w:rFonts w:ascii="Times New Roman" w:eastAsia="Times New Roman" w:hAnsi="Times New Roman" w:cs="Times New Roman"/>
          <w:iCs/>
          <w:color w:val="000000" w:themeColor="text1"/>
          <w:sz w:val="28"/>
          <w:szCs w:val="28"/>
        </w:rPr>
        <w:t>Свя</w:t>
      </w:r>
      <w:r w:rsidRPr="000B0DE8">
        <w:rPr>
          <w:rFonts w:ascii="Times New Roman" w:eastAsia="Times New Roman" w:hAnsi="Times New Roman" w:cs="Times New Roman"/>
          <w:iCs/>
          <w:color w:val="000000" w:themeColor="text1"/>
          <w:sz w:val="28"/>
          <w:szCs w:val="28"/>
        </w:rPr>
        <w:softHyphen/>
        <w:t>тая ико</w:t>
      </w:r>
      <w:r w:rsidRPr="000B0DE8">
        <w:rPr>
          <w:rFonts w:ascii="Times New Roman" w:eastAsia="Times New Roman" w:hAnsi="Times New Roman" w:cs="Times New Roman"/>
          <w:iCs/>
          <w:color w:val="000000" w:themeColor="text1"/>
          <w:sz w:val="28"/>
          <w:szCs w:val="28"/>
        </w:rPr>
        <w:softHyphen/>
        <w:t>на Бо</w:t>
      </w:r>
      <w:r w:rsidRPr="000B0DE8">
        <w:rPr>
          <w:rFonts w:ascii="Times New Roman" w:eastAsia="Times New Roman" w:hAnsi="Times New Roman" w:cs="Times New Roman"/>
          <w:iCs/>
          <w:color w:val="000000" w:themeColor="text1"/>
          <w:sz w:val="28"/>
          <w:szCs w:val="28"/>
        </w:rPr>
        <w:softHyphen/>
        <w:t>жи</w:t>
      </w:r>
      <w:r w:rsidRPr="000B0DE8">
        <w:rPr>
          <w:rFonts w:ascii="Times New Roman" w:eastAsia="Times New Roman" w:hAnsi="Times New Roman" w:cs="Times New Roman"/>
          <w:iCs/>
          <w:color w:val="000000" w:themeColor="text1"/>
          <w:sz w:val="28"/>
          <w:szCs w:val="28"/>
        </w:rPr>
        <w:softHyphen/>
        <w:t>ей Ма</w:t>
      </w:r>
      <w:r w:rsidRPr="000B0DE8">
        <w:rPr>
          <w:rFonts w:ascii="Times New Roman" w:eastAsia="Times New Roman" w:hAnsi="Times New Roman" w:cs="Times New Roman"/>
          <w:iCs/>
          <w:color w:val="000000" w:themeColor="text1"/>
          <w:sz w:val="28"/>
          <w:szCs w:val="28"/>
        </w:rPr>
        <w:softHyphen/>
        <w:t>те</w:t>
      </w:r>
      <w:r w:rsidRPr="000B0DE8">
        <w:rPr>
          <w:rFonts w:ascii="Times New Roman" w:eastAsia="Times New Roman" w:hAnsi="Times New Roman" w:cs="Times New Roman"/>
          <w:iCs/>
          <w:color w:val="000000" w:themeColor="text1"/>
          <w:sz w:val="28"/>
          <w:szCs w:val="28"/>
        </w:rPr>
        <w:softHyphen/>
        <w:t>ри Оди</w:t>
      </w:r>
      <w:r w:rsidRPr="000B0DE8">
        <w:rPr>
          <w:rFonts w:ascii="Times New Roman" w:eastAsia="Times New Roman" w:hAnsi="Times New Roman" w:cs="Times New Roman"/>
          <w:iCs/>
          <w:color w:val="000000" w:themeColor="text1"/>
          <w:sz w:val="28"/>
          <w:szCs w:val="28"/>
        </w:rPr>
        <w:softHyphen/>
        <w:t>гит</w:t>
      </w:r>
      <w:r w:rsidRPr="000B0DE8">
        <w:rPr>
          <w:rFonts w:ascii="Times New Roman" w:eastAsia="Times New Roman" w:hAnsi="Times New Roman" w:cs="Times New Roman"/>
          <w:iCs/>
          <w:color w:val="000000" w:themeColor="text1"/>
          <w:sz w:val="28"/>
          <w:szCs w:val="28"/>
        </w:rPr>
        <w:softHyphen/>
        <w:t>рии – од</w:t>
      </w:r>
      <w:r w:rsidRPr="000B0DE8">
        <w:rPr>
          <w:rFonts w:ascii="Times New Roman" w:eastAsia="Times New Roman" w:hAnsi="Times New Roman" w:cs="Times New Roman"/>
          <w:iCs/>
          <w:color w:val="000000" w:themeColor="text1"/>
          <w:sz w:val="28"/>
          <w:szCs w:val="28"/>
        </w:rPr>
        <w:softHyphen/>
        <w:t>на из глав</w:t>
      </w:r>
      <w:r w:rsidRPr="000B0DE8">
        <w:rPr>
          <w:rFonts w:ascii="Times New Roman" w:eastAsia="Times New Roman" w:hAnsi="Times New Roman" w:cs="Times New Roman"/>
          <w:iCs/>
          <w:color w:val="000000" w:themeColor="text1"/>
          <w:sz w:val="28"/>
          <w:szCs w:val="28"/>
        </w:rPr>
        <w:softHyphen/>
        <w:t>ных свя</w:t>
      </w:r>
      <w:r w:rsidRPr="000B0DE8">
        <w:rPr>
          <w:rFonts w:ascii="Times New Roman" w:eastAsia="Times New Roman" w:hAnsi="Times New Roman" w:cs="Times New Roman"/>
          <w:iCs/>
          <w:color w:val="000000" w:themeColor="text1"/>
          <w:sz w:val="28"/>
          <w:szCs w:val="28"/>
        </w:rPr>
        <w:softHyphen/>
        <w:t>тынь Рус</w:t>
      </w:r>
      <w:r w:rsidRPr="000B0DE8">
        <w:rPr>
          <w:rFonts w:ascii="Times New Roman" w:eastAsia="Times New Roman" w:hAnsi="Times New Roman" w:cs="Times New Roman"/>
          <w:iCs/>
          <w:color w:val="000000" w:themeColor="text1"/>
          <w:sz w:val="28"/>
          <w:szCs w:val="28"/>
        </w:rPr>
        <w:softHyphen/>
        <w:t>ской Церк</w:t>
      </w:r>
      <w:r w:rsidRPr="000B0DE8">
        <w:rPr>
          <w:rFonts w:ascii="Times New Roman" w:eastAsia="Times New Roman" w:hAnsi="Times New Roman" w:cs="Times New Roman"/>
          <w:iCs/>
          <w:color w:val="000000" w:themeColor="text1"/>
          <w:sz w:val="28"/>
          <w:szCs w:val="28"/>
        </w:rPr>
        <w:softHyphen/>
        <w:t>ви. Ве</w:t>
      </w:r>
      <w:r w:rsidRPr="000B0DE8">
        <w:rPr>
          <w:rFonts w:ascii="Times New Roman" w:eastAsia="Times New Roman" w:hAnsi="Times New Roman" w:cs="Times New Roman"/>
          <w:iCs/>
          <w:color w:val="000000" w:themeColor="text1"/>
          <w:sz w:val="28"/>
          <w:szCs w:val="28"/>
        </w:rPr>
        <w:softHyphen/>
        <w:t>ру</w:t>
      </w:r>
      <w:r w:rsidRPr="000B0DE8">
        <w:rPr>
          <w:rFonts w:ascii="Times New Roman" w:eastAsia="Times New Roman" w:hAnsi="Times New Roman" w:cs="Times New Roman"/>
          <w:iCs/>
          <w:color w:val="000000" w:themeColor="text1"/>
          <w:sz w:val="28"/>
          <w:szCs w:val="28"/>
        </w:rPr>
        <w:softHyphen/>
        <w:t>ю</w:t>
      </w:r>
      <w:r w:rsidRPr="000B0DE8">
        <w:rPr>
          <w:rFonts w:ascii="Times New Roman" w:eastAsia="Times New Roman" w:hAnsi="Times New Roman" w:cs="Times New Roman"/>
          <w:iCs/>
          <w:color w:val="000000" w:themeColor="text1"/>
          <w:sz w:val="28"/>
          <w:szCs w:val="28"/>
        </w:rPr>
        <w:softHyphen/>
        <w:t>щие по</w:t>
      </w:r>
      <w:r w:rsidRPr="000B0DE8">
        <w:rPr>
          <w:rFonts w:ascii="Times New Roman" w:eastAsia="Times New Roman" w:hAnsi="Times New Roman" w:cs="Times New Roman"/>
          <w:iCs/>
          <w:color w:val="000000" w:themeColor="text1"/>
          <w:sz w:val="28"/>
          <w:szCs w:val="28"/>
        </w:rPr>
        <w:softHyphen/>
        <w:t>лу</w:t>
      </w:r>
      <w:r w:rsidRPr="000B0DE8">
        <w:rPr>
          <w:rFonts w:ascii="Times New Roman" w:eastAsia="Times New Roman" w:hAnsi="Times New Roman" w:cs="Times New Roman"/>
          <w:iCs/>
          <w:color w:val="000000" w:themeColor="text1"/>
          <w:sz w:val="28"/>
          <w:szCs w:val="28"/>
        </w:rPr>
        <w:softHyphen/>
        <w:t>ча</w:t>
      </w:r>
      <w:r w:rsidRPr="000B0DE8">
        <w:rPr>
          <w:rFonts w:ascii="Times New Roman" w:eastAsia="Times New Roman" w:hAnsi="Times New Roman" w:cs="Times New Roman"/>
          <w:iCs/>
          <w:color w:val="000000" w:themeColor="text1"/>
          <w:sz w:val="28"/>
          <w:szCs w:val="28"/>
        </w:rPr>
        <w:softHyphen/>
        <w:t>ли и по</w:t>
      </w:r>
      <w:r w:rsidRPr="000B0DE8">
        <w:rPr>
          <w:rFonts w:ascii="Times New Roman" w:eastAsia="Times New Roman" w:hAnsi="Times New Roman" w:cs="Times New Roman"/>
          <w:iCs/>
          <w:color w:val="000000" w:themeColor="text1"/>
          <w:sz w:val="28"/>
          <w:szCs w:val="28"/>
        </w:rPr>
        <w:softHyphen/>
        <w:t>лу</w:t>
      </w:r>
      <w:r w:rsidRPr="000B0DE8">
        <w:rPr>
          <w:rFonts w:ascii="Times New Roman" w:eastAsia="Times New Roman" w:hAnsi="Times New Roman" w:cs="Times New Roman"/>
          <w:iCs/>
          <w:color w:val="000000" w:themeColor="text1"/>
          <w:sz w:val="28"/>
          <w:szCs w:val="28"/>
        </w:rPr>
        <w:softHyphen/>
        <w:t>ча</w:t>
      </w:r>
      <w:r w:rsidRPr="000B0DE8">
        <w:rPr>
          <w:rFonts w:ascii="Times New Roman" w:eastAsia="Times New Roman" w:hAnsi="Times New Roman" w:cs="Times New Roman"/>
          <w:iCs/>
          <w:color w:val="000000" w:themeColor="text1"/>
          <w:sz w:val="28"/>
          <w:szCs w:val="28"/>
        </w:rPr>
        <w:softHyphen/>
        <w:t>ют от нее обиль</w:t>
      </w:r>
      <w:r w:rsidRPr="000B0DE8">
        <w:rPr>
          <w:rFonts w:ascii="Times New Roman" w:eastAsia="Times New Roman" w:hAnsi="Times New Roman" w:cs="Times New Roman"/>
          <w:iCs/>
          <w:color w:val="000000" w:themeColor="text1"/>
          <w:sz w:val="28"/>
          <w:szCs w:val="28"/>
        </w:rPr>
        <w:softHyphen/>
        <w:t>ную бла</w:t>
      </w:r>
      <w:r w:rsidRPr="000B0DE8">
        <w:rPr>
          <w:rFonts w:ascii="Times New Roman" w:eastAsia="Times New Roman" w:hAnsi="Times New Roman" w:cs="Times New Roman"/>
          <w:iCs/>
          <w:color w:val="000000" w:themeColor="text1"/>
          <w:sz w:val="28"/>
          <w:szCs w:val="28"/>
        </w:rPr>
        <w:softHyphen/>
        <w:t>го</w:t>
      </w:r>
      <w:r w:rsidRPr="000B0DE8">
        <w:rPr>
          <w:rFonts w:ascii="Times New Roman" w:eastAsia="Times New Roman" w:hAnsi="Times New Roman" w:cs="Times New Roman"/>
          <w:iCs/>
          <w:color w:val="000000" w:themeColor="text1"/>
          <w:sz w:val="28"/>
          <w:szCs w:val="28"/>
        </w:rPr>
        <w:softHyphen/>
        <w:t>дат</w:t>
      </w:r>
      <w:r w:rsidRPr="000B0DE8">
        <w:rPr>
          <w:rFonts w:ascii="Times New Roman" w:eastAsia="Times New Roman" w:hAnsi="Times New Roman" w:cs="Times New Roman"/>
          <w:iCs/>
          <w:color w:val="000000" w:themeColor="text1"/>
          <w:sz w:val="28"/>
          <w:szCs w:val="28"/>
        </w:rPr>
        <w:softHyphen/>
        <w:t>ную по</w:t>
      </w:r>
      <w:r w:rsidRPr="000B0DE8">
        <w:rPr>
          <w:rFonts w:ascii="Times New Roman" w:eastAsia="Times New Roman" w:hAnsi="Times New Roman" w:cs="Times New Roman"/>
          <w:iCs/>
          <w:color w:val="000000" w:themeColor="text1"/>
          <w:sz w:val="28"/>
          <w:szCs w:val="28"/>
        </w:rPr>
        <w:softHyphen/>
        <w:t xml:space="preserve">мощь. </w:t>
      </w:r>
    </w:p>
    <w:p w:rsidR="00AD1E73" w:rsidRDefault="00E23249" w:rsidP="00950E53">
      <w:pPr>
        <w:jc w:val="both"/>
        <w:rPr>
          <w:rFonts w:ascii="Times New Roman" w:hAnsi="Times New Roman" w:cs="Times New Roman"/>
          <w:color w:val="000000" w:themeColor="text1"/>
          <w:sz w:val="28"/>
          <w:szCs w:val="28"/>
        </w:rPr>
      </w:pPr>
      <w:r w:rsidRPr="00342564">
        <w:rPr>
          <w:rFonts w:ascii="Arial Black" w:hAnsi="Arial Black" w:cs="Times New Roman"/>
          <w:noProof/>
          <w:color w:val="000000" w:themeColor="text1"/>
          <w:sz w:val="52"/>
          <w:szCs w:val="52"/>
        </w:rPr>
        <w:drawing>
          <wp:inline distT="0" distB="0" distL="0" distR="0">
            <wp:extent cx="2858770" cy="2048510"/>
            <wp:effectExtent l="19050" t="0" r="0" b="0"/>
            <wp:docPr id="9" name="Рисунок 7" descr="http://sychevka.library67.ru/files/259/resize/od_300_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chevka.library67.ru/files/259/resize/od_300_215.jpg"/>
                    <pic:cNvPicPr>
                      <a:picLocks noChangeAspect="1" noChangeArrowheads="1"/>
                    </pic:cNvPicPr>
                  </pic:nvPicPr>
                  <pic:blipFill>
                    <a:blip r:embed="rId18" cstate="print"/>
                    <a:srcRect/>
                    <a:stretch>
                      <a:fillRect/>
                    </a:stretch>
                  </pic:blipFill>
                  <pic:spPr bwMode="auto">
                    <a:xfrm>
                      <a:off x="0" y="0"/>
                      <a:ext cx="2858770" cy="2048510"/>
                    </a:xfrm>
                    <a:prstGeom prst="rect">
                      <a:avLst/>
                    </a:prstGeom>
                    <a:noFill/>
                    <a:ln w="9525">
                      <a:noFill/>
                      <a:miter lim="800000"/>
                      <a:headEnd/>
                      <a:tailEnd/>
                    </a:ln>
                  </pic:spPr>
                </pic:pic>
              </a:graphicData>
            </a:graphic>
          </wp:inline>
        </w:drawing>
      </w:r>
      <w:r w:rsidR="007B16F3">
        <w:rPr>
          <w:rFonts w:ascii="Arial Black" w:hAnsi="Arial Black" w:cs="Times New Roman"/>
          <w:color w:val="000000" w:themeColor="text1"/>
          <w:sz w:val="52"/>
          <w:szCs w:val="52"/>
        </w:rPr>
        <w:t xml:space="preserve"> </w:t>
      </w:r>
      <w:r w:rsidR="007B16F3" w:rsidRPr="00950E53">
        <w:rPr>
          <w:rFonts w:ascii="Times New Roman" w:hAnsi="Times New Roman" w:cs="Times New Roman"/>
          <w:color w:val="000000" w:themeColor="text1"/>
          <w:sz w:val="28"/>
          <w:szCs w:val="28"/>
        </w:rPr>
        <w:t xml:space="preserve">Информационный листок можно было взять с собой и ознакомиться с ним дома, предложить родным, а можно было почитать информацию о </w:t>
      </w:r>
      <w:r w:rsidR="00950E53" w:rsidRPr="00950E53">
        <w:rPr>
          <w:rFonts w:ascii="Times New Roman" w:hAnsi="Times New Roman" w:cs="Times New Roman"/>
          <w:color w:val="000000" w:themeColor="text1"/>
          <w:sz w:val="28"/>
          <w:szCs w:val="28"/>
        </w:rPr>
        <w:t>Смолен</w:t>
      </w:r>
      <w:r w:rsidR="007B16F3" w:rsidRPr="00950E53">
        <w:rPr>
          <w:rFonts w:ascii="Times New Roman" w:hAnsi="Times New Roman" w:cs="Times New Roman"/>
          <w:color w:val="000000" w:themeColor="text1"/>
          <w:sz w:val="28"/>
          <w:szCs w:val="28"/>
        </w:rPr>
        <w:t>ской иконе Божией Матери</w:t>
      </w:r>
      <w:r w:rsidR="00950E53" w:rsidRPr="00950E53">
        <w:rPr>
          <w:rFonts w:ascii="Times New Roman" w:hAnsi="Times New Roman" w:cs="Times New Roman"/>
          <w:color w:val="000000" w:themeColor="text1"/>
          <w:sz w:val="28"/>
          <w:szCs w:val="28"/>
        </w:rPr>
        <w:t xml:space="preserve"> на информационном стенде библиотеки.</w:t>
      </w:r>
    </w:p>
    <w:p w:rsidR="00AD1E73" w:rsidRPr="00AD1E73" w:rsidRDefault="00AD1E73" w:rsidP="00950E53">
      <w:pPr>
        <w:jc w:val="both"/>
        <w:rPr>
          <w:rFonts w:ascii="Times New Roman" w:hAnsi="Times New Roman" w:cs="Times New Roman"/>
          <w:color w:val="000000" w:themeColor="text1"/>
          <w:sz w:val="28"/>
          <w:szCs w:val="28"/>
        </w:rPr>
      </w:pPr>
    </w:p>
    <w:p w:rsidR="00E23249" w:rsidRPr="00AD1E73" w:rsidRDefault="00E23249" w:rsidP="004D5878">
      <w:pPr>
        <w:shd w:val="clear" w:color="auto" w:fill="FFFFFF"/>
        <w:spacing w:after="0" w:line="240" w:lineRule="auto"/>
        <w:rPr>
          <w:rFonts w:ascii="Times New Roman" w:eastAsia="Times New Roman" w:hAnsi="Times New Roman" w:cs="Times New Roman"/>
          <w:b/>
          <w:color w:val="000000" w:themeColor="text1"/>
          <w:sz w:val="28"/>
          <w:szCs w:val="28"/>
        </w:rPr>
      </w:pPr>
      <w:r w:rsidRPr="00AD1E73">
        <w:rPr>
          <w:rFonts w:ascii="Times New Roman" w:eastAsia="Times New Roman" w:hAnsi="Times New Roman" w:cs="Times New Roman"/>
          <w:b/>
          <w:color w:val="000000" w:themeColor="text1"/>
          <w:sz w:val="28"/>
          <w:szCs w:val="28"/>
        </w:rPr>
        <w:t>Мастер-класс ко Дню семьи,</w:t>
      </w:r>
      <w:r w:rsidR="00FD0588">
        <w:rPr>
          <w:rFonts w:ascii="Times New Roman" w:eastAsia="Times New Roman" w:hAnsi="Times New Roman" w:cs="Times New Roman"/>
          <w:b/>
          <w:color w:val="000000" w:themeColor="text1"/>
          <w:sz w:val="28"/>
          <w:szCs w:val="28"/>
        </w:rPr>
        <w:t xml:space="preserve"> любви и верности  «Остров семейных сокровищ».</w:t>
      </w:r>
    </w:p>
    <w:p w:rsidR="00E23249" w:rsidRPr="00AD1E73" w:rsidRDefault="00E23249" w:rsidP="004D5878">
      <w:pPr>
        <w:shd w:val="clear" w:color="auto" w:fill="FFFFFF"/>
        <w:spacing w:after="0" w:line="240" w:lineRule="auto"/>
        <w:rPr>
          <w:rFonts w:ascii="Times New Roman" w:eastAsia="Times New Roman" w:hAnsi="Times New Roman" w:cs="Times New Roman"/>
          <w:b/>
          <w:bCs/>
          <w:color w:val="000000" w:themeColor="text1"/>
          <w:sz w:val="28"/>
          <w:szCs w:val="28"/>
        </w:rPr>
      </w:pPr>
      <w:r w:rsidRPr="00AD1E73">
        <w:rPr>
          <w:rFonts w:ascii="Times New Roman" w:eastAsia="Times New Roman" w:hAnsi="Times New Roman" w:cs="Times New Roman"/>
          <w:b/>
          <w:bCs/>
          <w:color w:val="000000" w:themeColor="text1"/>
          <w:sz w:val="28"/>
          <w:szCs w:val="28"/>
        </w:rPr>
        <w:t>08.07.2020</w:t>
      </w:r>
      <w:r w:rsidR="00AD1E73">
        <w:rPr>
          <w:rFonts w:ascii="Times New Roman" w:eastAsia="Times New Roman" w:hAnsi="Times New Roman" w:cs="Times New Roman"/>
          <w:b/>
          <w:bCs/>
          <w:color w:val="000000" w:themeColor="text1"/>
          <w:sz w:val="28"/>
          <w:szCs w:val="28"/>
        </w:rPr>
        <w:t xml:space="preserve">      </w:t>
      </w:r>
      <w:hyperlink r:id="rId19" w:history="1">
        <w:r w:rsidR="00950E53" w:rsidRPr="00AD1E73">
          <w:rPr>
            <w:rStyle w:val="a7"/>
            <w:rFonts w:ascii="Times New Roman" w:hAnsi="Times New Roman" w:cs="Times New Roman"/>
            <w:b/>
            <w:bCs/>
            <w:sz w:val="28"/>
            <w:szCs w:val="28"/>
            <w:shd w:val="clear" w:color="auto" w:fill="FFFFFF"/>
          </w:rPr>
          <w:t>https://youtu.be/l5V1NhWKB6o</w:t>
        </w:r>
      </w:hyperlink>
    </w:p>
    <w:p w:rsidR="00E23249" w:rsidRDefault="00950E53" w:rsidP="004D5878">
      <w:pPr>
        <w:spacing w:after="0" w:line="240" w:lineRule="auto"/>
        <w:jc w:val="both"/>
        <w:rPr>
          <w:rFonts w:ascii="Times New Roman" w:hAnsi="Times New Roman" w:cs="Times New Roman"/>
          <w:bCs/>
          <w:color w:val="000000" w:themeColor="text1"/>
          <w:sz w:val="28"/>
          <w:szCs w:val="28"/>
          <w:shd w:val="clear" w:color="auto" w:fill="FFFFFF"/>
        </w:rPr>
      </w:pPr>
      <w:r w:rsidRPr="00AD1E73">
        <w:rPr>
          <w:rFonts w:ascii="Times New Roman" w:hAnsi="Times New Roman" w:cs="Times New Roman"/>
          <w:bCs/>
          <w:color w:val="000000" w:themeColor="text1"/>
          <w:sz w:val="28"/>
          <w:szCs w:val="28"/>
          <w:shd w:val="clear" w:color="auto" w:fill="FFFFFF"/>
        </w:rPr>
        <w:t>Зам</w:t>
      </w:r>
      <w:proofErr w:type="gramStart"/>
      <w:r w:rsidRPr="00AD1E73">
        <w:rPr>
          <w:rFonts w:ascii="Times New Roman" w:hAnsi="Times New Roman" w:cs="Times New Roman"/>
          <w:bCs/>
          <w:color w:val="000000" w:themeColor="text1"/>
          <w:sz w:val="28"/>
          <w:szCs w:val="28"/>
          <w:shd w:val="clear" w:color="auto" w:fill="FFFFFF"/>
        </w:rPr>
        <w:t>.д</w:t>
      </w:r>
      <w:proofErr w:type="gramEnd"/>
      <w:r w:rsidRPr="00AD1E73">
        <w:rPr>
          <w:rFonts w:ascii="Times New Roman" w:hAnsi="Times New Roman" w:cs="Times New Roman"/>
          <w:bCs/>
          <w:color w:val="000000" w:themeColor="text1"/>
          <w:sz w:val="28"/>
          <w:szCs w:val="28"/>
          <w:shd w:val="clear" w:color="auto" w:fill="FFFFFF"/>
        </w:rPr>
        <w:t>иректора МКУК «</w:t>
      </w:r>
      <w:proofErr w:type="spellStart"/>
      <w:r w:rsidRPr="00AD1E73">
        <w:rPr>
          <w:rFonts w:ascii="Times New Roman" w:hAnsi="Times New Roman" w:cs="Times New Roman"/>
          <w:bCs/>
          <w:color w:val="000000" w:themeColor="text1"/>
          <w:sz w:val="28"/>
          <w:szCs w:val="28"/>
          <w:shd w:val="clear" w:color="auto" w:fill="FFFFFF"/>
        </w:rPr>
        <w:t>Сычевская</w:t>
      </w:r>
      <w:proofErr w:type="spellEnd"/>
      <w:r w:rsidRPr="00AD1E73">
        <w:rPr>
          <w:rFonts w:ascii="Times New Roman" w:hAnsi="Times New Roman" w:cs="Times New Roman"/>
          <w:bCs/>
          <w:color w:val="000000" w:themeColor="text1"/>
          <w:sz w:val="28"/>
          <w:szCs w:val="28"/>
          <w:shd w:val="clear" w:color="auto" w:fill="FFFFFF"/>
        </w:rPr>
        <w:t xml:space="preserve"> ЦБС» по работе с детьми</w:t>
      </w:r>
      <w:r w:rsidR="008B6740" w:rsidRPr="00AD1E73">
        <w:rPr>
          <w:rFonts w:ascii="Times New Roman" w:hAnsi="Times New Roman" w:cs="Times New Roman"/>
          <w:bCs/>
          <w:color w:val="000000" w:themeColor="text1"/>
          <w:sz w:val="28"/>
          <w:szCs w:val="28"/>
          <w:shd w:val="clear" w:color="auto" w:fill="FFFFFF"/>
        </w:rPr>
        <w:t xml:space="preserve"> Е.Е.Николаева в преддверии празднования Дня семьи, любви и верности провела мастер-класс по изготовлению вазочки из подручных материалов для ромашек – символов этого</w:t>
      </w:r>
      <w:r w:rsidR="00AD1E73" w:rsidRPr="00AD1E73">
        <w:rPr>
          <w:rFonts w:ascii="Times New Roman" w:hAnsi="Times New Roman" w:cs="Times New Roman"/>
          <w:bCs/>
          <w:color w:val="000000" w:themeColor="text1"/>
          <w:sz w:val="28"/>
          <w:szCs w:val="28"/>
          <w:shd w:val="clear" w:color="auto" w:fill="FFFFFF"/>
        </w:rPr>
        <w:t xml:space="preserve"> праздника. Перед началом мастер</w:t>
      </w:r>
      <w:r w:rsidR="008B6740" w:rsidRPr="00AD1E73">
        <w:rPr>
          <w:rFonts w:ascii="Times New Roman" w:hAnsi="Times New Roman" w:cs="Times New Roman"/>
          <w:bCs/>
          <w:color w:val="000000" w:themeColor="text1"/>
          <w:sz w:val="28"/>
          <w:szCs w:val="28"/>
          <w:shd w:val="clear" w:color="auto" w:fill="FFFFFF"/>
        </w:rPr>
        <w:t>-класса</w:t>
      </w:r>
      <w:r w:rsidR="00AD1E73" w:rsidRPr="00AD1E73">
        <w:rPr>
          <w:rFonts w:ascii="Times New Roman" w:hAnsi="Times New Roman" w:cs="Times New Roman"/>
          <w:bCs/>
          <w:color w:val="000000" w:themeColor="text1"/>
          <w:sz w:val="28"/>
          <w:szCs w:val="28"/>
          <w:shd w:val="clear" w:color="auto" w:fill="FFFFFF"/>
        </w:rPr>
        <w:t xml:space="preserve"> ведущая акцентировала внимание зрителей на том, что вещь, сделанная своими руками в семейном кругу,  сплачивает и дарит чувство единения и защищенности близким. Также </w:t>
      </w:r>
      <w:r w:rsidR="008B6740" w:rsidRPr="00AD1E73">
        <w:rPr>
          <w:rFonts w:ascii="Times New Roman" w:hAnsi="Times New Roman" w:cs="Times New Roman"/>
          <w:bCs/>
          <w:color w:val="000000" w:themeColor="text1"/>
          <w:sz w:val="28"/>
          <w:szCs w:val="28"/>
          <w:shd w:val="clear" w:color="auto" w:fill="FFFFFF"/>
        </w:rPr>
        <w:t xml:space="preserve"> </w:t>
      </w:r>
      <w:r w:rsidR="00AD1E73" w:rsidRPr="00AD1E73">
        <w:rPr>
          <w:rFonts w:ascii="Times New Roman" w:hAnsi="Times New Roman" w:cs="Times New Roman"/>
          <w:bCs/>
          <w:color w:val="000000" w:themeColor="text1"/>
          <w:sz w:val="28"/>
          <w:szCs w:val="28"/>
          <w:shd w:val="clear" w:color="auto" w:fill="FFFFFF"/>
        </w:rPr>
        <w:t xml:space="preserve">ведущая напомнила историю знакомства и создания крепкой семьи Петра и Февронии, </w:t>
      </w:r>
      <w:proofErr w:type="gramStart"/>
      <w:r w:rsidR="00AD1E73" w:rsidRPr="00AD1E73">
        <w:rPr>
          <w:rFonts w:ascii="Times New Roman" w:hAnsi="Times New Roman" w:cs="Times New Roman"/>
          <w:bCs/>
          <w:color w:val="000000" w:themeColor="text1"/>
          <w:sz w:val="28"/>
          <w:szCs w:val="28"/>
          <w:shd w:val="clear" w:color="auto" w:fill="FFFFFF"/>
        </w:rPr>
        <w:t>ставших</w:t>
      </w:r>
      <w:proofErr w:type="gramEnd"/>
      <w:r w:rsidR="00AD1E73" w:rsidRPr="00AD1E73">
        <w:rPr>
          <w:rFonts w:ascii="Times New Roman" w:hAnsi="Times New Roman" w:cs="Times New Roman"/>
          <w:bCs/>
          <w:color w:val="000000" w:themeColor="text1"/>
          <w:sz w:val="28"/>
          <w:szCs w:val="28"/>
          <w:shd w:val="clear" w:color="auto" w:fill="FFFFFF"/>
        </w:rPr>
        <w:t xml:space="preserve"> впоследствии святыми образцами верности, любви и уважения в семье.</w:t>
      </w:r>
    </w:p>
    <w:p w:rsidR="00E23249" w:rsidRPr="009A1E8C" w:rsidRDefault="00E23249" w:rsidP="004D5878">
      <w:pPr>
        <w:shd w:val="clear" w:color="auto" w:fill="FFFFFF"/>
        <w:spacing w:after="0" w:line="240" w:lineRule="auto"/>
        <w:jc w:val="both"/>
        <w:rPr>
          <w:rFonts w:ascii="Times New Roman" w:eastAsia="Times New Roman" w:hAnsi="Times New Roman" w:cs="Times New Roman"/>
          <w:b/>
          <w:bCs/>
          <w:color w:val="000000" w:themeColor="text1"/>
          <w:sz w:val="28"/>
          <w:szCs w:val="28"/>
        </w:rPr>
      </w:pPr>
    </w:p>
    <w:p w:rsidR="0055397A" w:rsidRPr="0055397A" w:rsidRDefault="00E23249" w:rsidP="004D5878">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55397A">
        <w:rPr>
          <w:rFonts w:ascii="Times New Roman" w:eastAsia="Times New Roman" w:hAnsi="Times New Roman" w:cs="Times New Roman"/>
          <w:b/>
          <w:color w:val="000000" w:themeColor="text1"/>
          <w:sz w:val="28"/>
          <w:szCs w:val="28"/>
        </w:rPr>
        <w:t>Видеовикторина "Язык предков исч</w:t>
      </w:r>
      <w:r w:rsidR="0055397A" w:rsidRPr="0055397A">
        <w:rPr>
          <w:rFonts w:ascii="Times New Roman" w:eastAsia="Times New Roman" w:hAnsi="Times New Roman" w:cs="Times New Roman"/>
          <w:b/>
          <w:color w:val="000000" w:themeColor="text1"/>
          <w:sz w:val="28"/>
          <w:szCs w:val="28"/>
        </w:rPr>
        <w:t xml:space="preserve">езнуть не должен" </w:t>
      </w:r>
    </w:p>
    <w:p w:rsidR="0055397A" w:rsidRPr="0055397A" w:rsidRDefault="0055397A" w:rsidP="004D5878">
      <w:pPr>
        <w:shd w:val="clear" w:color="auto" w:fill="FFFFFF"/>
        <w:spacing w:after="0" w:line="240" w:lineRule="auto"/>
        <w:jc w:val="both"/>
        <w:rPr>
          <w:rFonts w:ascii="Times New Roman" w:hAnsi="Times New Roman" w:cs="Times New Roman"/>
          <w:b/>
          <w:color w:val="000000" w:themeColor="text1"/>
          <w:sz w:val="28"/>
          <w:szCs w:val="28"/>
        </w:rPr>
      </w:pPr>
      <w:r w:rsidRPr="0055397A">
        <w:rPr>
          <w:rFonts w:ascii="Times New Roman" w:hAnsi="Times New Roman" w:cs="Times New Roman"/>
          <w:b/>
          <w:color w:val="000000" w:themeColor="text1"/>
          <w:sz w:val="28"/>
          <w:szCs w:val="28"/>
        </w:rPr>
        <w:t>20.05.2020г.</w:t>
      </w:r>
    </w:p>
    <w:p w:rsidR="00E23249" w:rsidRPr="009A1E8C" w:rsidRDefault="00E23249" w:rsidP="004D587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A1E8C">
        <w:rPr>
          <w:rFonts w:ascii="Times New Roman" w:hAnsi="Times New Roman" w:cs="Times New Roman"/>
          <w:color w:val="000000" w:themeColor="text1"/>
          <w:sz w:val="28"/>
          <w:szCs w:val="28"/>
        </w:rPr>
        <w:t>https://ok.ru/video/3557425875456</w:t>
      </w:r>
    </w:p>
    <w:p w:rsidR="00E23249" w:rsidRPr="009A1E8C" w:rsidRDefault="00E23249" w:rsidP="0055397A">
      <w:pPr>
        <w:pStyle w:val="1"/>
        <w:shd w:val="clear" w:color="auto" w:fill="FFFFFF"/>
        <w:spacing w:before="0" w:beforeAutospacing="0" w:after="120" w:afterAutospacing="0"/>
        <w:jc w:val="both"/>
        <w:rPr>
          <w:b w:val="0"/>
          <w:bCs w:val="0"/>
          <w:color w:val="000000" w:themeColor="text1"/>
          <w:sz w:val="28"/>
          <w:szCs w:val="28"/>
        </w:rPr>
      </w:pPr>
      <w:r w:rsidRPr="009A1E8C">
        <w:rPr>
          <w:noProof/>
          <w:color w:val="000000" w:themeColor="text1"/>
          <w:sz w:val="28"/>
          <w:szCs w:val="28"/>
        </w:rPr>
        <w:lastRenderedPageBreak/>
        <w:drawing>
          <wp:inline distT="0" distB="0" distL="0" distR="0">
            <wp:extent cx="3775498" cy="2120203"/>
            <wp:effectExtent l="19050" t="0" r="0" b="0"/>
            <wp:docPr id="14" name="Рисунок 1" descr="https://i.mycdn.me/videoPreview?id=1089142458880&amp;type=37&amp;idx=3&amp;tkn=-mmKMiEqAnRzBcDJG_bfXK72T8k&amp;fn=externa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videoPreview?id=1089142458880&amp;type=37&amp;idx=3&amp;tkn=-mmKMiEqAnRzBcDJG_bfXK72T8k&amp;fn=external_8"/>
                    <pic:cNvPicPr>
                      <a:picLocks noChangeAspect="1" noChangeArrowheads="1"/>
                    </pic:cNvPicPr>
                  </pic:nvPicPr>
                  <pic:blipFill>
                    <a:blip r:embed="rId20" cstate="print"/>
                    <a:srcRect/>
                    <a:stretch>
                      <a:fillRect/>
                    </a:stretch>
                  </pic:blipFill>
                  <pic:spPr bwMode="auto">
                    <a:xfrm>
                      <a:off x="0" y="0"/>
                      <a:ext cx="3778028" cy="2121624"/>
                    </a:xfrm>
                    <a:prstGeom prst="rect">
                      <a:avLst/>
                    </a:prstGeom>
                    <a:noFill/>
                    <a:ln w="9525">
                      <a:noFill/>
                      <a:miter lim="800000"/>
                      <a:headEnd/>
                      <a:tailEnd/>
                    </a:ln>
                  </pic:spPr>
                </pic:pic>
              </a:graphicData>
            </a:graphic>
          </wp:inline>
        </w:drawing>
      </w:r>
    </w:p>
    <w:p w:rsidR="00E23249" w:rsidRPr="009A1E8C" w:rsidRDefault="00E23249" w:rsidP="004D5878">
      <w:pPr>
        <w:pStyle w:val="news-title"/>
        <w:shd w:val="clear" w:color="auto" w:fill="FFFFFF"/>
        <w:spacing w:before="0" w:beforeAutospacing="0" w:after="0" w:afterAutospacing="0"/>
        <w:ind w:firstLine="709"/>
        <w:jc w:val="both"/>
        <w:rPr>
          <w:color w:val="000000" w:themeColor="text1"/>
          <w:sz w:val="28"/>
          <w:szCs w:val="28"/>
        </w:rPr>
      </w:pPr>
      <w:r w:rsidRPr="009A1E8C">
        <w:rPr>
          <w:color w:val="000000" w:themeColor="text1"/>
          <w:sz w:val="28"/>
          <w:szCs w:val="28"/>
        </w:rPr>
        <w:t>День</w:t>
      </w:r>
      <w:r w:rsidR="0055397A">
        <w:rPr>
          <w:color w:val="000000" w:themeColor="text1"/>
          <w:sz w:val="28"/>
          <w:szCs w:val="28"/>
        </w:rPr>
        <w:t xml:space="preserve">  славянской письменности</w:t>
      </w:r>
      <w:r w:rsidR="00576682">
        <w:rPr>
          <w:color w:val="000000" w:themeColor="text1"/>
          <w:sz w:val="28"/>
          <w:szCs w:val="28"/>
        </w:rPr>
        <w:t xml:space="preserve"> и культуры. Библиотекарь Волкова Л.П. рассказала о появлении у славян азбуки  кириллицы, познакомила с жизнью и деятельностью великих святых Кирилле и Мефодии.</w:t>
      </w:r>
      <w:r w:rsidR="00FD0588">
        <w:rPr>
          <w:color w:val="000000" w:themeColor="text1"/>
          <w:sz w:val="28"/>
          <w:szCs w:val="28"/>
        </w:rPr>
        <w:t xml:space="preserve"> Для посетителей библиотечного сайта </w:t>
      </w:r>
      <w:proofErr w:type="spellStart"/>
      <w:r w:rsidR="00FD0588">
        <w:rPr>
          <w:color w:val="000000" w:themeColor="text1"/>
          <w:sz w:val="28"/>
          <w:szCs w:val="28"/>
        </w:rPr>
        <w:t>бвл</w:t>
      </w:r>
      <w:proofErr w:type="spellEnd"/>
      <w:r w:rsidR="00FD0588">
        <w:rPr>
          <w:color w:val="000000" w:themeColor="text1"/>
          <w:sz w:val="28"/>
          <w:szCs w:val="28"/>
        </w:rPr>
        <w:t xml:space="preserve"> предложен обзор литературы по данной теме, а затем видеовикторина.</w:t>
      </w:r>
    </w:p>
    <w:p w:rsidR="006262AE" w:rsidRDefault="006262AE" w:rsidP="004D5878">
      <w:pPr>
        <w:pStyle w:val="a4"/>
        <w:shd w:val="clear" w:color="auto" w:fill="FFFFFF"/>
        <w:spacing w:before="0" w:beforeAutospacing="0" w:after="0" w:afterAutospacing="0"/>
        <w:ind w:firstLine="709"/>
        <w:jc w:val="both"/>
        <w:rPr>
          <w:color w:val="000000" w:themeColor="text1"/>
          <w:sz w:val="28"/>
          <w:szCs w:val="28"/>
        </w:rPr>
      </w:pPr>
    </w:p>
    <w:p w:rsidR="00FD0588" w:rsidRDefault="00FD0588" w:rsidP="004D5878">
      <w:pPr>
        <w:pStyle w:val="a4"/>
        <w:shd w:val="clear" w:color="auto" w:fill="FFFFFF"/>
        <w:spacing w:before="0" w:beforeAutospacing="0" w:after="0" w:afterAutospacing="0"/>
        <w:ind w:firstLine="709"/>
        <w:jc w:val="both"/>
        <w:rPr>
          <w:color w:val="000000" w:themeColor="text1"/>
          <w:sz w:val="28"/>
          <w:szCs w:val="28"/>
        </w:rPr>
      </w:pPr>
    </w:p>
    <w:p w:rsidR="0070355C" w:rsidRPr="0070355C" w:rsidRDefault="0070355C" w:rsidP="004D5878">
      <w:pPr>
        <w:pStyle w:val="a4"/>
        <w:shd w:val="clear" w:color="auto" w:fill="FFFFFF"/>
        <w:spacing w:before="0" w:beforeAutospacing="0" w:after="0" w:afterAutospacing="0"/>
        <w:ind w:firstLine="709"/>
        <w:jc w:val="both"/>
        <w:rPr>
          <w:b/>
          <w:color w:val="000000" w:themeColor="text1"/>
          <w:sz w:val="28"/>
          <w:szCs w:val="28"/>
        </w:rPr>
      </w:pPr>
      <w:r w:rsidRPr="0070355C">
        <w:rPr>
          <w:b/>
          <w:color w:val="000000" w:themeColor="text1"/>
          <w:sz w:val="28"/>
          <w:szCs w:val="28"/>
        </w:rPr>
        <w:t xml:space="preserve">Православный час «О ликах Богородицы», </w:t>
      </w:r>
    </w:p>
    <w:p w:rsidR="006262AE" w:rsidRPr="005E7094" w:rsidRDefault="0070355C" w:rsidP="004D5878">
      <w:pPr>
        <w:pStyle w:val="a4"/>
        <w:shd w:val="clear" w:color="auto" w:fill="FFFFFF"/>
        <w:spacing w:before="0" w:beforeAutospacing="0" w:after="0" w:afterAutospacing="0"/>
        <w:ind w:firstLine="709"/>
        <w:jc w:val="both"/>
        <w:rPr>
          <w:b/>
          <w:color w:val="000000" w:themeColor="text1"/>
          <w:sz w:val="28"/>
          <w:szCs w:val="28"/>
        </w:rPr>
      </w:pPr>
      <w:r w:rsidRPr="0070355C">
        <w:rPr>
          <w:b/>
          <w:color w:val="000000" w:themeColor="text1"/>
          <w:sz w:val="28"/>
          <w:szCs w:val="28"/>
        </w:rPr>
        <w:t>15.10.2020н.</w:t>
      </w:r>
    </w:p>
    <w:p w:rsidR="006262AE" w:rsidRPr="00B93DA8" w:rsidRDefault="0070355C" w:rsidP="004D5878">
      <w:pPr>
        <w:pStyle w:val="a4"/>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В праздник Покрова Пресвятой Богородицы</w:t>
      </w:r>
      <w:r w:rsidR="005E7094">
        <w:rPr>
          <w:color w:val="000000" w:themeColor="text1"/>
          <w:sz w:val="28"/>
          <w:szCs w:val="28"/>
        </w:rPr>
        <w:t xml:space="preserve"> в Сычевской </w:t>
      </w:r>
      <w:r w:rsidR="005E7094" w:rsidRPr="00B93DA8">
        <w:rPr>
          <w:color w:val="000000" w:themeColor="text1"/>
          <w:sz w:val="28"/>
          <w:szCs w:val="28"/>
        </w:rPr>
        <w:t xml:space="preserve">ЦМДБ было проведено  мероприятие в виде видео презентации, в котором библиотекари рассказали о том, что в мире существует несколько сотен образов Пресвятой Богородицы, остановились на самых известных. Например, Казанской, Владимирской, Иверской иконах с изображением Пресвятой Богородицы. </w:t>
      </w:r>
      <w:r w:rsidR="00B93DA8" w:rsidRPr="00B93DA8">
        <w:rPr>
          <w:color w:val="000000" w:themeColor="text1"/>
          <w:sz w:val="28"/>
          <w:szCs w:val="28"/>
        </w:rPr>
        <w:t>Зрителям показали из различия, а также проинформировали о том, к какому образу обращаются с молитвой в той или иной ситуации. Все это сопровождалось интересными слайдами.</w:t>
      </w:r>
    </w:p>
    <w:p w:rsidR="003358EE" w:rsidRPr="001F46E7" w:rsidRDefault="00B93DA8"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В 2020 году в детской библиотеке было оформлено 8 книж</w:t>
      </w:r>
      <w:r w:rsidR="003358EE" w:rsidRPr="001F46E7">
        <w:rPr>
          <w:color w:val="000000" w:themeColor="text1"/>
          <w:sz w:val="28"/>
          <w:szCs w:val="28"/>
        </w:rPr>
        <w:t>ных выст</w:t>
      </w:r>
      <w:r w:rsidRPr="001F46E7">
        <w:rPr>
          <w:color w:val="000000" w:themeColor="text1"/>
          <w:sz w:val="28"/>
          <w:szCs w:val="28"/>
        </w:rPr>
        <w:t>авок</w:t>
      </w:r>
      <w:r w:rsidR="003358EE" w:rsidRPr="001F46E7">
        <w:rPr>
          <w:color w:val="000000" w:themeColor="text1"/>
          <w:sz w:val="28"/>
          <w:szCs w:val="28"/>
        </w:rPr>
        <w:t xml:space="preserve"> православной тематики, в том числе:</w:t>
      </w:r>
    </w:p>
    <w:p w:rsidR="003358EE" w:rsidRPr="001F46E7" w:rsidRDefault="003358EE"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«Рождество приходит в каждый дом»,</w:t>
      </w:r>
    </w:p>
    <w:p w:rsidR="003358EE" w:rsidRPr="001F46E7" w:rsidRDefault="003358EE"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«Уроки добра и любви Л.Чарской»,</w:t>
      </w:r>
    </w:p>
    <w:p w:rsidR="003358EE" w:rsidRPr="001F46E7" w:rsidRDefault="003358EE"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«Русь Святая, храни веру православную!»,</w:t>
      </w:r>
    </w:p>
    <w:p w:rsidR="003358EE" w:rsidRPr="001F46E7" w:rsidRDefault="003358EE"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«Покровители семьи: Петр и Феврония»,</w:t>
      </w:r>
    </w:p>
    <w:p w:rsidR="003358EE" w:rsidRPr="001F46E7" w:rsidRDefault="003358EE"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w:t>
      </w:r>
      <w:r w:rsidR="001F46E7" w:rsidRPr="001F46E7">
        <w:rPr>
          <w:color w:val="000000" w:themeColor="text1"/>
          <w:sz w:val="28"/>
          <w:szCs w:val="28"/>
        </w:rPr>
        <w:t>Пресвятая Богородица, спаси нас!»,</w:t>
      </w:r>
    </w:p>
    <w:p w:rsidR="001F46E7" w:rsidRDefault="001F46E7" w:rsidP="004D5878">
      <w:pPr>
        <w:pStyle w:val="a4"/>
        <w:shd w:val="clear" w:color="auto" w:fill="FFFFFF"/>
        <w:spacing w:before="0" w:beforeAutospacing="0" w:after="0" w:afterAutospacing="0"/>
        <w:ind w:firstLine="709"/>
        <w:jc w:val="both"/>
        <w:rPr>
          <w:color w:val="000000" w:themeColor="text1"/>
          <w:sz w:val="28"/>
          <w:szCs w:val="28"/>
        </w:rPr>
      </w:pPr>
      <w:r w:rsidRPr="001F46E7">
        <w:rPr>
          <w:color w:val="000000" w:themeColor="text1"/>
          <w:sz w:val="28"/>
          <w:szCs w:val="28"/>
        </w:rPr>
        <w:t>«Русь Александра Невского».</w:t>
      </w:r>
    </w:p>
    <w:p w:rsidR="00225558" w:rsidRDefault="00225558" w:rsidP="004D5878">
      <w:pPr>
        <w:pStyle w:val="a4"/>
        <w:shd w:val="clear" w:color="auto" w:fill="FFFFFF"/>
        <w:spacing w:before="0" w:beforeAutospacing="0" w:after="0" w:afterAutospacing="0"/>
        <w:ind w:firstLine="709"/>
        <w:jc w:val="both"/>
        <w:rPr>
          <w:color w:val="000000" w:themeColor="text1"/>
          <w:sz w:val="28"/>
          <w:szCs w:val="28"/>
        </w:rPr>
      </w:pPr>
    </w:p>
    <w:p w:rsidR="00225558" w:rsidRDefault="00225558" w:rsidP="004D5878">
      <w:pPr>
        <w:pStyle w:val="a4"/>
        <w:shd w:val="clear" w:color="auto" w:fill="FFFFFF"/>
        <w:spacing w:before="0" w:beforeAutospacing="0" w:after="0" w:afterAutospacing="0"/>
        <w:ind w:firstLine="709"/>
        <w:jc w:val="both"/>
        <w:rPr>
          <w:color w:val="000000" w:themeColor="text1"/>
          <w:sz w:val="28"/>
          <w:szCs w:val="28"/>
        </w:rPr>
      </w:pPr>
    </w:p>
    <w:p w:rsidR="00225558" w:rsidRDefault="00225558" w:rsidP="004D5878">
      <w:pPr>
        <w:pStyle w:val="a4"/>
        <w:shd w:val="clear" w:color="auto" w:fill="FFFFFF"/>
        <w:spacing w:before="0" w:beforeAutospacing="0" w:after="0" w:afterAutospacing="0"/>
        <w:ind w:firstLine="709"/>
        <w:jc w:val="both"/>
        <w:rPr>
          <w:color w:val="000000" w:themeColor="text1"/>
          <w:sz w:val="28"/>
          <w:szCs w:val="28"/>
        </w:rPr>
      </w:pPr>
    </w:p>
    <w:p w:rsidR="00225558" w:rsidRPr="001F46E7" w:rsidRDefault="00225558" w:rsidP="004D5878">
      <w:pPr>
        <w:pStyle w:val="a4"/>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Зам. директора по  работе с детьми   Е.Е Николаева </w:t>
      </w:r>
      <w:bookmarkStart w:id="0" w:name="_GoBack"/>
      <w:bookmarkEnd w:id="0"/>
    </w:p>
    <w:sectPr w:rsidR="00225558" w:rsidRPr="001F46E7" w:rsidSect="008B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8D44F5"/>
    <w:rsid w:val="00060DE4"/>
    <w:rsid w:val="000723EB"/>
    <w:rsid w:val="000A2E84"/>
    <w:rsid w:val="000B0DE8"/>
    <w:rsid w:val="000D6A7A"/>
    <w:rsid w:val="001E27D7"/>
    <w:rsid w:val="001F46E7"/>
    <w:rsid w:val="00225558"/>
    <w:rsid w:val="00257EDE"/>
    <w:rsid w:val="00284BAE"/>
    <w:rsid w:val="002914E8"/>
    <w:rsid w:val="003358EE"/>
    <w:rsid w:val="00342564"/>
    <w:rsid w:val="0037119D"/>
    <w:rsid w:val="004005D1"/>
    <w:rsid w:val="00413F87"/>
    <w:rsid w:val="004D5878"/>
    <w:rsid w:val="004E1715"/>
    <w:rsid w:val="0055397A"/>
    <w:rsid w:val="005539C0"/>
    <w:rsid w:val="005706FE"/>
    <w:rsid w:val="00576682"/>
    <w:rsid w:val="00585ACB"/>
    <w:rsid w:val="005C3090"/>
    <w:rsid w:val="005E7094"/>
    <w:rsid w:val="0062233B"/>
    <w:rsid w:val="006262AE"/>
    <w:rsid w:val="00652B03"/>
    <w:rsid w:val="0070355C"/>
    <w:rsid w:val="007B16F3"/>
    <w:rsid w:val="0082001B"/>
    <w:rsid w:val="008561E6"/>
    <w:rsid w:val="008B6740"/>
    <w:rsid w:val="008D44F5"/>
    <w:rsid w:val="00913A2A"/>
    <w:rsid w:val="00950E53"/>
    <w:rsid w:val="009706A5"/>
    <w:rsid w:val="009A1E8C"/>
    <w:rsid w:val="00A347F4"/>
    <w:rsid w:val="00A55692"/>
    <w:rsid w:val="00AD1E73"/>
    <w:rsid w:val="00B359BC"/>
    <w:rsid w:val="00B72802"/>
    <w:rsid w:val="00B93DA8"/>
    <w:rsid w:val="00BA205A"/>
    <w:rsid w:val="00BC28BA"/>
    <w:rsid w:val="00BF2C05"/>
    <w:rsid w:val="00C51791"/>
    <w:rsid w:val="00C91F49"/>
    <w:rsid w:val="00D05611"/>
    <w:rsid w:val="00D62089"/>
    <w:rsid w:val="00E03977"/>
    <w:rsid w:val="00E110BE"/>
    <w:rsid w:val="00E23249"/>
    <w:rsid w:val="00E662B8"/>
    <w:rsid w:val="00F57CA3"/>
    <w:rsid w:val="00F803A0"/>
    <w:rsid w:val="00FA6565"/>
    <w:rsid w:val="00FD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4F5"/>
    <w:rPr>
      <w:rFonts w:eastAsiaTheme="minorEastAsia"/>
      <w:lang w:eastAsia="ru-RU"/>
    </w:rPr>
  </w:style>
  <w:style w:type="paragraph" w:styleId="1">
    <w:name w:val="heading 1"/>
    <w:basedOn w:val="a"/>
    <w:link w:val="10"/>
    <w:uiPriority w:val="9"/>
    <w:qFormat/>
    <w:rsid w:val="00E23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D4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D44F5"/>
  </w:style>
  <w:style w:type="table" w:styleId="a3">
    <w:name w:val="Table Grid"/>
    <w:basedOn w:val="a1"/>
    <w:uiPriority w:val="59"/>
    <w:rsid w:val="008D44F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23249"/>
    <w:rPr>
      <w:rFonts w:ascii="Times New Roman" w:eastAsia="Times New Roman" w:hAnsi="Times New Roman" w:cs="Times New Roman"/>
      <w:b/>
      <w:bCs/>
      <w:kern w:val="36"/>
      <w:sz w:val="48"/>
      <w:szCs w:val="48"/>
      <w:lang w:eastAsia="ru-RU"/>
    </w:rPr>
  </w:style>
  <w:style w:type="paragraph" w:customStyle="1" w:styleId="news-title">
    <w:name w:val="news-title"/>
    <w:basedOn w:val="a"/>
    <w:rsid w:val="00E23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
    <w:name w:val="news__date"/>
    <w:basedOn w:val="a"/>
    <w:rsid w:val="00E232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E232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232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249"/>
    <w:rPr>
      <w:rFonts w:ascii="Tahoma" w:eastAsiaTheme="minorEastAsia" w:hAnsi="Tahoma" w:cs="Tahoma"/>
      <w:sz w:val="16"/>
      <w:szCs w:val="16"/>
      <w:lang w:eastAsia="ru-RU"/>
    </w:rPr>
  </w:style>
  <w:style w:type="character" w:styleId="a7">
    <w:name w:val="Hyperlink"/>
    <w:basedOn w:val="a0"/>
    <w:uiPriority w:val="99"/>
    <w:unhideWhenUsed/>
    <w:rsid w:val="006262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chevka.library67.ru/files/259/img_1471.jpg" TargetMode="External"/><Relationship Id="rId12" Type="http://schemas.openxmlformats.org/officeDocument/2006/relationships/hyperlink" Target="http://sychevka.library67.ru/files/259/od3.jpg" TargetMode="External"/><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hyperlink" Target="http://sychevka.library67.ru/files/259/0d2.jpg"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ychevka.library67.ru/files/259/img_1470.jpg" TargetMode="Externa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s://youtu.be/l5V1NhWKB6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chevka.library67.ru/files/259/02.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8</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metod</cp:lastModifiedBy>
  <cp:revision>5</cp:revision>
  <dcterms:created xsi:type="dcterms:W3CDTF">2020-12-16T11:34:00Z</dcterms:created>
  <dcterms:modified xsi:type="dcterms:W3CDTF">2021-01-15T08:59:00Z</dcterms:modified>
</cp:coreProperties>
</file>