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8A" w:rsidRDefault="00DF6D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AB5E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Районная краеведческая конференция</w:t>
      </w:r>
    </w:p>
    <w:p w:rsidR="00DF6D8A" w:rsidRDefault="00AB5E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"Страны моей частица небольшая..."</w:t>
      </w:r>
    </w:p>
    <w:p w:rsidR="00DF6D8A" w:rsidRDefault="00DF6D8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DF6D8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AB5EC2">
      <w:pPr>
        <w:spacing w:after="0" w:line="360" w:lineRule="auto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«Немецко-фашист</w:t>
      </w:r>
      <w:r w:rsidR="00A15866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кие преступления на территории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Сычевского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района в период немецкой оккупации 1941-1943 годов во время Великой Отечественной войны»</w:t>
      </w:r>
    </w:p>
    <w:p w:rsidR="00DF6D8A" w:rsidRDefault="00AB5E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52"/>
          <w:szCs w:val="32"/>
        </w:rPr>
        <w:t>исследовательская работа</w:t>
      </w:r>
    </w:p>
    <w:p w:rsidR="00DF6D8A" w:rsidRDefault="00DF6D8A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DF6D8A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AB5EC2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Автор:   </w:t>
      </w:r>
      <w:r w:rsidR="000400D1">
        <w:rPr>
          <w:rFonts w:ascii="Times New Roman" w:hAnsi="Times New Roman" w:cs="Times New Roman"/>
          <w:b/>
          <w:sz w:val="32"/>
          <w:szCs w:val="32"/>
        </w:rPr>
        <w:t xml:space="preserve">         Пятакова Полина</w:t>
      </w:r>
    </w:p>
    <w:p w:rsidR="00DF6D8A" w:rsidRDefault="000400D1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обучающаяся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10</w:t>
      </w:r>
      <w:r w:rsidR="00AB5EC2">
        <w:rPr>
          <w:rFonts w:ascii="Times New Roman" w:hAnsi="Times New Roman" w:cs="Times New Roman"/>
          <w:b/>
          <w:sz w:val="32"/>
          <w:szCs w:val="32"/>
        </w:rPr>
        <w:t xml:space="preserve">  класса </w:t>
      </w:r>
    </w:p>
    <w:p w:rsidR="00DF6D8A" w:rsidRDefault="00AB5EC2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 СШ№2 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ычевки</w:t>
      </w:r>
    </w:p>
    <w:p w:rsidR="00DF6D8A" w:rsidRDefault="00DF6D8A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AB5EC2">
      <w:pPr>
        <w:spacing w:after="0" w:line="360" w:lineRule="auto"/>
        <w:ind w:left="576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Научный руководитель: </w:t>
      </w:r>
    </w:p>
    <w:p w:rsidR="00DF6D8A" w:rsidRDefault="000400D1" w:rsidP="000400D1">
      <w:pPr>
        <w:spacing w:after="0" w:line="360" w:lineRule="auto"/>
        <w:ind w:left="576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Федорова Галина Евгеньевна</w:t>
      </w:r>
      <w:r w:rsidR="00AB5EC2">
        <w:rPr>
          <w:rFonts w:ascii="Times New Roman" w:hAnsi="Times New Roman" w:cs="Times New Roman"/>
          <w:b/>
          <w:sz w:val="32"/>
          <w:szCs w:val="32"/>
        </w:rPr>
        <w:t xml:space="preserve">, учитель </w:t>
      </w:r>
      <w:r>
        <w:rPr>
          <w:rFonts w:ascii="Times New Roman" w:hAnsi="Times New Roman" w:cs="Times New Roman"/>
          <w:b/>
          <w:sz w:val="32"/>
          <w:szCs w:val="32"/>
        </w:rPr>
        <w:t xml:space="preserve">географии  </w:t>
      </w:r>
      <w:r w:rsidR="00AB5EC2">
        <w:rPr>
          <w:rFonts w:ascii="Times New Roman" w:hAnsi="Times New Roman" w:cs="Times New Roman"/>
          <w:b/>
          <w:sz w:val="32"/>
          <w:szCs w:val="32"/>
        </w:rPr>
        <w:t>МБОУ  СШ№2 г</w:t>
      </w:r>
      <w:proofErr w:type="gramStart"/>
      <w:r w:rsidR="00AB5EC2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="00AB5EC2">
        <w:rPr>
          <w:rFonts w:ascii="Times New Roman" w:hAnsi="Times New Roman" w:cs="Times New Roman"/>
          <w:b/>
          <w:sz w:val="32"/>
          <w:szCs w:val="32"/>
        </w:rPr>
        <w:t>ычевки</w:t>
      </w:r>
    </w:p>
    <w:p w:rsidR="00DF6D8A" w:rsidRDefault="00DF6D8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DF6D8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AB5E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Сычевка</w:t>
      </w:r>
    </w:p>
    <w:p w:rsidR="00DF6D8A" w:rsidRDefault="00AB5E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2025 год</w:t>
      </w:r>
    </w:p>
    <w:p w:rsidR="00DF6D8A" w:rsidRDefault="00DF6D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D8A" w:rsidRDefault="00AB5EC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F6D8A" w:rsidRDefault="00AB5EC2">
      <w:pPr>
        <w:pStyle w:val="ae"/>
        <w:spacing w:before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1.Введение…………………………………………………………3</w:t>
      </w:r>
    </w:p>
    <w:p w:rsidR="00DF6D8A" w:rsidRDefault="00AB5EC2">
      <w:pPr>
        <w:pStyle w:val="ae"/>
        <w:spacing w:before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1.1.Актуальность, выбор темы проекта.</w:t>
      </w:r>
      <w:r w:rsidR="0012104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Как возникла тема проекта..3</w:t>
      </w:r>
    </w:p>
    <w:p w:rsidR="00DF6D8A" w:rsidRDefault="00AB5EC2">
      <w:pPr>
        <w:pStyle w:val="ae"/>
        <w:spacing w:before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1.2.Цель, задачи проекта………………………………………..………3</w:t>
      </w:r>
    </w:p>
    <w:p w:rsidR="00DF6D8A" w:rsidRDefault="00AB5EC2">
      <w:pPr>
        <w:pStyle w:val="ae"/>
        <w:spacing w:before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1.3.План действий…………………………………………………….…4</w:t>
      </w:r>
    </w:p>
    <w:p w:rsidR="00DF6D8A" w:rsidRDefault="00AB5EC2">
      <w:pPr>
        <w:pStyle w:val="ae"/>
        <w:spacing w:before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2.Основная часть………………………………………….………5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2.1.Оккупация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немецко-фашистскими захватчиками.....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… ………………………..5</w:t>
      </w:r>
    </w:p>
    <w:p w:rsidR="00DF6D8A" w:rsidRDefault="00AB5EC2">
      <w:pPr>
        <w:spacing w:line="36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3.Заключение. Итог работы………………………………………23</w:t>
      </w:r>
    </w:p>
    <w:p w:rsidR="00DF6D8A" w:rsidRDefault="00AB5EC2">
      <w:pPr>
        <w:pStyle w:val="ae"/>
        <w:spacing w:beforeAutospacing="1" w:afterAutospacing="1" w:line="36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  и источников..…………………………24</w:t>
      </w:r>
    </w:p>
    <w:p w:rsidR="00DF6D8A" w:rsidRDefault="00AB5EC2">
      <w:pPr>
        <w:pStyle w:val="ae"/>
        <w:spacing w:beforeAutospacing="1" w:afterAutospacing="1" w:line="36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Приложение…………………………………………..………25</w:t>
      </w:r>
    </w:p>
    <w:p w:rsidR="00DF6D8A" w:rsidRDefault="00AB5EC2">
      <w:pPr>
        <w:pStyle w:val="ae"/>
        <w:spacing w:beforeAutospacing="1" w:afterAutospacing="1" w:line="360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Буклет</w:t>
      </w:r>
    </w:p>
    <w:p w:rsidR="00DF6D8A" w:rsidRDefault="00DF6D8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D8A" w:rsidRDefault="00DF6D8A">
      <w:pPr>
        <w:pStyle w:val="ae"/>
        <w:spacing w:before="0" w:line="360" w:lineRule="auto"/>
        <w:jc w:val="both"/>
        <w:rPr>
          <w:b/>
          <w:sz w:val="28"/>
          <w:szCs w:val="28"/>
        </w:rPr>
      </w:pPr>
    </w:p>
    <w:p w:rsidR="00DF6D8A" w:rsidRDefault="00DF6D8A">
      <w:pPr>
        <w:pStyle w:val="ae"/>
        <w:spacing w:before="0" w:line="360" w:lineRule="auto"/>
        <w:jc w:val="both"/>
        <w:rPr>
          <w:b/>
          <w:sz w:val="28"/>
          <w:szCs w:val="28"/>
        </w:rPr>
      </w:pPr>
    </w:p>
    <w:p w:rsidR="00DF6D8A" w:rsidRDefault="00AB5EC2">
      <w:pPr>
        <w:pStyle w:val="ae"/>
        <w:spacing w:before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1.Введение. </w:t>
      </w:r>
    </w:p>
    <w:p w:rsidR="00DF6D8A" w:rsidRDefault="00AB5EC2">
      <w:pPr>
        <w:pStyle w:val="ae"/>
        <w:spacing w:before="0"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Актуальность, выбор темы проекта. </w:t>
      </w:r>
      <w:r>
        <w:rPr>
          <w:b/>
          <w:sz w:val="28"/>
          <w:szCs w:val="28"/>
        </w:rPr>
        <w:t xml:space="preserve"> Как возникла тема проекта.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 знаем о подвигах наших солдат на фронтах Великой Отечественной войны. 514 дней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земля была оккупирована фашистскими ордами. Я решил собрать материал о том, как жили и боролись с фашизмом наши земляки на временно оккупированной территории и какие жертвы они понесли в этой борьбе.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работы: </w:t>
      </w:r>
      <w:r>
        <w:rPr>
          <w:rFonts w:ascii="Times New Roman" w:hAnsi="Times New Roman" w:cs="Times New Roman"/>
          <w:sz w:val="28"/>
          <w:szCs w:val="28"/>
        </w:rPr>
        <w:t xml:space="preserve">В последние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называемые  либеральные силы пытаются переписать историю Великой Отечественной войны и преуменьшить страдания нашего народа от гитлеровских преступлений.  В год 80-летия Победы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фашистскими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ордами Европы и в условиях проведения нашей специальной военной операции на Украине, особе</w:t>
      </w:r>
      <w:r w:rsidR="0012104A">
        <w:rPr>
          <w:rFonts w:ascii="Times New Roman" w:hAnsi="Times New Roman" w:cs="Times New Roman"/>
          <w:sz w:val="28"/>
          <w:szCs w:val="28"/>
        </w:rPr>
        <w:t>нно важно помнить наших земляках</w:t>
      </w:r>
      <w:r>
        <w:rPr>
          <w:rFonts w:ascii="Times New Roman" w:hAnsi="Times New Roman" w:cs="Times New Roman"/>
          <w:sz w:val="28"/>
          <w:szCs w:val="28"/>
        </w:rPr>
        <w:t>, погибших, но не предавших нашу любимую Родину.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Найти сведения о немецких преступлениях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годы Великой Отечественной войны.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Никто не забыт, ничто не забыто.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28"/>
        </w:rPr>
        <w:t>Преступление фашистских захватчиков.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Советские люди в тылу врага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исследования: 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выяснить, что знают учащиеся класса и школы о злодеяниях фашистов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исследование и изучить отдельные факты этих злодеяний;</w:t>
      </w:r>
    </w:p>
    <w:p w:rsidR="00DF6D8A" w:rsidRDefault="00AB5E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узнать о местах захоронений местных жителей и военнопленных красноармейцев от рук фашистских оккупантов.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Прикладные задачи: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исследовательских навыков для отслеживания отдельных фактов истории;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умений выделения аппарата программных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анализа информации из различных источников (Интернет, энциклопедическая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научно-популярная литература, географические карты и атласы, материалы видеосъемки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объектов);    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способности решения проблемных задач путем сравнения различных источников информации;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воспитания бережного отношения к уроженцам родной земли, патриотизма и гордости за свою Родину.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визуальные;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картографические;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цифровые;</w:t>
      </w:r>
    </w:p>
    <w:p w:rsidR="00DF6D8A" w:rsidRDefault="00AB5E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 опроса (анкетный опрос и интервью), источниковедческий анализ,  консультации с педагогом.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интеграционные.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rStyle w:val="a5"/>
          <w:rFonts w:eastAsia="Calibri"/>
          <w:sz w:val="28"/>
          <w:szCs w:val="28"/>
        </w:rPr>
        <w:t>Этапы проекта:</w:t>
      </w:r>
    </w:p>
    <w:p w:rsidR="00DF6D8A" w:rsidRDefault="00AB5EC2">
      <w:pPr>
        <w:pStyle w:val="ae"/>
        <w:numPr>
          <w:ilvl w:val="0"/>
          <w:numId w:val="1"/>
        </w:numPr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Этап-выбор темы и объекта.</w:t>
      </w:r>
    </w:p>
    <w:p w:rsidR="00DF6D8A" w:rsidRDefault="00AB5EC2">
      <w:pPr>
        <w:pStyle w:val="ae"/>
        <w:numPr>
          <w:ilvl w:val="0"/>
          <w:numId w:val="1"/>
        </w:numPr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Этап – сбор информации (беседа, фотографии, интервью).</w:t>
      </w:r>
    </w:p>
    <w:p w:rsidR="00DF6D8A" w:rsidRDefault="00AB5EC2">
      <w:pPr>
        <w:pStyle w:val="ae"/>
        <w:numPr>
          <w:ilvl w:val="0"/>
          <w:numId w:val="1"/>
        </w:numPr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Этап – оформление работы (создание проекта).</w:t>
      </w:r>
    </w:p>
    <w:p w:rsidR="00DF6D8A" w:rsidRDefault="00AB5EC2">
      <w:pPr>
        <w:pStyle w:val="ae"/>
        <w:numPr>
          <w:ilvl w:val="0"/>
          <w:numId w:val="1"/>
        </w:numPr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Этап – демонстрация проекта.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Новизна:</w:t>
      </w:r>
      <w:r>
        <w:rPr>
          <w:rFonts w:ascii="Times New Roman" w:hAnsi="Times New Roman" w:cs="Times New Roman"/>
          <w:sz w:val="28"/>
          <w:szCs w:val="28"/>
        </w:rPr>
        <w:t xml:space="preserve"> В работе собраны фактические материалы о злодеяниях фашистов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материалы:</w:t>
      </w:r>
      <w:r>
        <w:rPr>
          <w:rFonts w:ascii="Times New Roman" w:hAnsi="Times New Roman" w:cs="Times New Roman"/>
          <w:sz w:val="28"/>
          <w:szCs w:val="28"/>
        </w:rPr>
        <w:t xml:space="preserve"> научная и научно-популярная литература 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исследования: </w:t>
      </w:r>
      <w:r>
        <w:rPr>
          <w:rFonts w:ascii="Times New Roman" w:hAnsi="Times New Roman" w:cs="Times New Roman"/>
          <w:sz w:val="28"/>
          <w:szCs w:val="28"/>
        </w:rPr>
        <w:t>Доказательства верности</w:t>
      </w:r>
      <w:r w:rsidR="00121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выдвинутой гипотезы "Никто не забыт, ничто не забыто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DF6D8A" w:rsidRDefault="00AB5E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предназначение:</w:t>
      </w:r>
      <w:r>
        <w:rPr>
          <w:rFonts w:ascii="Times New Roman" w:hAnsi="Times New Roman" w:cs="Times New Roman"/>
          <w:sz w:val="28"/>
          <w:szCs w:val="28"/>
        </w:rPr>
        <w:t xml:space="preserve"> Работа может использоваться для музейных уроков, подготовки и проведения общешкольных мероприятий.</w:t>
      </w:r>
    </w:p>
    <w:p w:rsidR="00DF6D8A" w:rsidRDefault="00DF6D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8A" w:rsidRDefault="00DF6D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.Основная часть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1.1.Оккупация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немецко-фашистскими захватчиками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июня 1941 года, без объявления войны, вероломно нарушив мирный договор с Германией 1939 года, немецкие фашисты вторглись на </w:t>
      </w:r>
      <w:r w:rsidR="0012104A">
        <w:rPr>
          <w:rFonts w:ascii="Times New Roman" w:eastAsia="Times New Roman" w:hAnsi="Times New Roman" w:cs="Times New Roman"/>
          <w:sz w:val="28"/>
          <w:szCs w:val="28"/>
        </w:rPr>
        <w:t>территорию нашей страны по плану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тевтонским именем германского вождя Барбароссы.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Благодаря мужеству и стойкости русского солдата гитлеровский план по захвату Москвы провалился. Но агрессоры смогли зайти за Смоленск.</w:t>
      </w:r>
    </w:p>
    <w:p w:rsidR="00DF6D8A" w:rsidRDefault="00AB5EC2">
      <w:pPr>
        <w:pStyle w:val="HTML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октября началось новое наступление на Москву под названием "Тайфун". В новом обращении к немцам Гитлер, забыв уроки  войны 1812 года и 1 мировой войны, призывает уничтожить нашу страну и наш народ и говорит примерно то же, что сегодня, как попугаи повторяет просроченный президент-предатель  Украины Зеленский и его западные и восточные проамериканские и американские спонсоры уничтожения нашей страны: «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глубочайшей      заботой      о      самом      существовании</w:t>
      </w:r>
    </w:p>
    <w:p w:rsidR="00DF6D8A" w:rsidRDefault="00AB5EC2">
      <w:pPr>
        <w:pStyle w:val="HTML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нашего    народа,    я   решил   22   июня   направить   к   вам</w:t>
      </w:r>
    </w:p>
    <w:p w:rsidR="00DF6D8A" w:rsidRDefault="00AB5EC2">
      <w:pPr>
        <w:pStyle w:val="HTML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     опередить    в    последний    час    угрожающее    нападение    противника.    Как    мы    сегодня    знаем,    это   было   намерение   властителей   Кремля   -   уничтожить   не   только   Германию,   но   и   всю   Европу!</w:t>
      </w:r>
    </w:p>
    <w:p w:rsidR="00DF6D8A" w:rsidRDefault="00AB5EC2">
      <w:pPr>
        <w:pStyle w:val="HTML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     22      июня      прорваны      мощнейшие      позиционные      системы,</w:t>
      </w:r>
    </w:p>
    <w:p w:rsidR="00DF6D8A" w:rsidRDefault="00AB5EC2">
      <w:pPr>
        <w:pStyle w:val="HTML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перейдены      мощные     реки,     взяты     штурмом     бесчисленные     населенные      пункты,     разрушены     бункеры     и     укрепленные     сооружения...    Начав    с    дальнего   Севера,   где   наши   во   всех   отношениях храбрые    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финские </w:t>
      </w:r>
      <w:r>
        <w:rPr>
          <w:rFonts w:ascii="Times New Roman" w:hAnsi="Times New Roman" w:cs="Times New Roman"/>
          <w:sz w:val="28"/>
          <w:szCs w:val="28"/>
        </w:rPr>
        <w:t xml:space="preserve">   союзники    второй    раз    доказали    свой    героизм, вы    стоите    сегодня    до    самого    Крыма    в   союзе   со   </w:t>
      </w:r>
      <w:r>
        <w:rPr>
          <w:rFonts w:ascii="Times New Roman" w:hAnsi="Times New Roman" w:cs="Times New Roman"/>
          <w:b/>
          <w:sz w:val="28"/>
          <w:szCs w:val="28"/>
        </w:rPr>
        <w:t>словацкими, венгерскими,     итальянскими     и     румынскими</w:t>
      </w:r>
      <w:r>
        <w:rPr>
          <w:rFonts w:ascii="Times New Roman" w:hAnsi="Times New Roman" w:cs="Times New Roman"/>
          <w:sz w:val="28"/>
          <w:szCs w:val="28"/>
        </w:rPr>
        <w:t xml:space="preserve">     дивизиями    вглубь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почти     100     километров     во     вражеской     стране.     Присоединяются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испанские,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кроатские</w:t>
      </w:r>
      <w:proofErr w:type="spellEnd"/>
      <w:r w:rsidR="0012104A">
        <w:rPr>
          <w:rFonts w:ascii="Times New Roman" w:hAnsi="Times New Roman" w:cs="Times New Roman"/>
          <w:b/>
          <w:sz w:val="28"/>
          <w:szCs w:val="28"/>
        </w:rPr>
        <w:t xml:space="preserve"> (хорватские)</w:t>
      </w:r>
      <w:r>
        <w:rPr>
          <w:rFonts w:ascii="Times New Roman" w:hAnsi="Times New Roman" w:cs="Times New Roman"/>
          <w:b/>
          <w:sz w:val="28"/>
          <w:szCs w:val="28"/>
        </w:rPr>
        <w:t xml:space="preserve">     и    бельгийские</w:t>
      </w:r>
      <w:r>
        <w:rPr>
          <w:rFonts w:ascii="Times New Roman" w:hAnsi="Times New Roman" w:cs="Times New Roman"/>
          <w:sz w:val="28"/>
          <w:szCs w:val="28"/>
        </w:rPr>
        <w:t xml:space="preserve">    соединения,    </w:t>
      </w:r>
      <w:r>
        <w:rPr>
          <w:rFonts w:ascii="Times New Roman" w:hAnsi="Times New Roman" w:cs="Times New Roman"/>
          <w:b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   последуют    за    ними.    Так    как    эта   борьба   рассматривается,   вероятно, впервые,     как     общая     акция    </w:t>
      </w:r>
      <w:r>
        <w:rPr>
          <w:rFonts w:ascii="Times New Roman" w:hAnsi="Times New Roman" w:cs="Times New Roman"/>
          <w:sz w:val="28"/>
          <w:szCs w:val="28"/>
        </w:rPr>
        <w:lastRenderedPageBreak/>
        <w:t>всех    наций    Европы    к    спасению ценнейшего     континента     культуры...    Сегодня    только    начало    последней    решающей    битвы    этого    года...  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мы   отводим   опасность    сегодня    от    немецкого   рейха   и   от   всей   Европы,   как   во времена    гуннов    -   и   позднее,   монгольских   племен   -   ужас   больше не    парит    над    континентом.    С    затаенным    дыханием   и   благословением    провожает    вас    в   эти   трудные   дни   вся   немецкая   родина. Так   как   вы   дарите   ей,   с   помощью   Бога,   не  только  победу,  но  с ней также важнейшую предпосылку к  миру!»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всегда, за  словами об опасности с Востока скрыта неутолимая тысячелетняя тевтонская жажда, совместно с европейскими и англосакскими странами, со стоящими наготове японскими самураями и турецкими янычарами, уничтожить русский народ, а затем поделить его несметные богатства. </w:t>
      </w:r>
    </w:p>
    <w:p w:rsidR="00DF6D8A" w:rsidRDefault="00AB5E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Великой Отечественной войной в Сычёвке проживало 8428 человек, в сельской местности – в 418 селениях, объединенных в 25 сельсоветов, 40793 человека.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октября 1941 года Сычевка  была захвачена частями 58 пехотного полка 6 пехотной дивизии немецкой 3 ТА под командованием генерал-полковника </w:t>
      </w:r>
      <w:proofErr w:type="spellStart"/>
      <w:r>
        <w:rPr>
          <w:color w:val="000000"/>
          <w:sz w:val="28"/>
          <w:szCs w:val="28"/>
        </w:rPr>
        <w:t>Рейнхардта</w:t>
      </w:r>
      <w:proofErr w:type="spellEnd"/>
      <w:r>
        <w:rPr>
          <w:color w:val="000000"/>
          <w:sz w:val="28"/>
          <w:szCs w:val="28"/>
        </w:rPr>
        <w:t xml:space="preserve">. Потери только 9 роты 58 пехотного полка за этот день составили 19 убитых. Об этом в своей книге "Дневник немецкого солдата", изданной после войны,  пишет некий фашистский </w:t>
      </w:r>
      <w:proofErr w:type="spellStart"/>
      <w:r>
        <w:rPr>
          <w:color w:val="000000"/>
          <w:sz w:val="28"/>
          <w:szCs w:val="28"/>
        </w:rPr>
        <w:t>недобиток</w:t>
      </w:r>
      <w:proofErr w:type="spellEnd"/>
      <w:r>
        <w:rPr>
          <w:color w:val="000000"/>
          <w:sz w:val="28"/>
          <w:szCs w:val="28"/>
        </w:rPr>
        <w:t xml:space="preserve"> Фриц Бельке, позднее взятый в плен и, поэтому, спасшийся благодаря нашему гуманизму.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Сычевские</w:t>
      </w:r>
      <w:proofErr w:type="spellEnd"/>
      <w:r>
        <w:rPr>
          <w:color w:val="000000"/>
          <w:sz w:val="28"/>
          <w:szCs w:val="28"/>
        </w:rPr>
        <w:t xml:space="preserve"> жители жили совсем не так, как "цивилизованные" европейские агрессоры, звериная сущность которых проявлялась во всём.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захвата Сычевки, по доносам предателей, были схвачены и повешены несколько человек, обвиненных в поджогах промышленных предприятий Сычевки. На них надели таблички: "Кто как эти поджигают здания</w:t>
      </w:r>
      <w:r w:rsidR="0012104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будут повешены". Это были рабочие и служащие льнозавода:</w:t>
      </w:r>
      <w:r>
        <w:rPr>
          <w:bCs/>
          <w:color w:val="000000"/>
          <w:sz w:val="28"/>
          <w:szCs w:val="28"/>
        </w:rPr>
        <w:t xml:space="preserve"> Рядчиков, Аристов, Калинин и Капустин. Они, и три красноармейца, были повешены на </w:t>
      </w:r>
      <w:r>
        <w:rPr>
          <w:bCs/>
          <w:color w:val="000000"/>
          <w:sz w:val="28"/>
          <w:szCs w:val="28"/>
        </w:rPr>
        <w:lastRenderedPageBreak/>
        <w:t xml:space="preserve">городской площади. </w:t>
      </w:r>
      <w:r>
        <w:rPr>
          <w:color w:val="000000"/>
          <w:sz w:val="28"/>
          <w:szCs w:val="28"/>
        </w:rPr>
        <w:t>Тела повешенных патриотов не снимали с виселиц всю зиму для устрашения местного населения.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20 октября 1941 года по 10 января 1942 года и с 28 февраля 1942 года по 30 октября 1942 года в Сычевке находился штаб 9 арм</w:t>
      </w:r>
      <w:proofErr w:type="gramStart"/>
      <w:r>
        <w:rPr>
          <w:color w:val="000000"/>
          <w:sz w:val="28"/>
          <w:szCs w:val="28"/>
        </w:rPr>
        <w:t>ии и её</w:t>
      </w:r>
      <w:proofErr w:type="gramEnd"/>
      <w:r>
        <w:rPr>
          <w:color w:val="000000"/>
          <w:sz w:val="28"/>
          <w:szCs w:val="28"/>
        </w:rPr>
        <w:t xml:space="preserve"> командующие, Сначала генерал-полковник Штраус, а затем генерал Модель, главный военный преступник. Впоследствии, чтобы не попасть на скамью Нюрнбергского трибунала этот недочеловек застрелился.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Комендантами Сычевки, руки которых по локоть в крови </w:t>
      </w:r>
      <w:proofErr w:type="spellStart"/>
      <w:r>
        <w:rPr>
          <w:color w:val="000000"/>
          <w:sz w:val="28"/>
          <w:szCs w:val="28"/>
        </w:rPr>
        <w:t>сычевских</w:t>
      </w:r>
      <w:proofErr w:type="spellEnd"/>
      <w:r>
        <w:rPr>
          <w:color w:val="000000"/>
          <w:sz w:val="28"/>
          <w:szCs w:val="28"/>
        </w:rPr>
        <w:t xml:space="preserve"> жителей были: капитан </w:t>
      </w:r>
      <w:proofErr w:type="spellStart"/>
      <w:r>
        <w:rPr>
          <w:color w:val="000000"/>
          <w:sz w:val="28"/>
          <w:szCs w:val="28"/>
        </w:rPr>
        <w:t>Хазз</w:t>
      </w:r>
      <w:proofErr w:type="spellEnd"/>
      <w:r>
        <w:rPr>
          <w:color w:val="000000"/>
          <w:sz w:val="28"/>
          <w:szCs w:val="28"/>
        </w:rPr>
        <w:t xml:space="preserve">, капитан </w:t>
      </w:r>
      <w:proofErr w:type="spellStart"/>
      <w:r>
        <w:rPr>
          <w:color w:val="000000"/>
          <w:sz w:val="28"/>
          <w:szCs w:val="28"/>
        </w:rPr>
        <w:t>Больман</w:t>
      </w:r>
      <w:proofErr w:type="spellEnd"/>
      <w:r>
        <w:rPr>
          <w:color w:val="000000"/>
          <w:sz w:val="28"/>
          <w:szCs w:val="28"/>
        </w:rPr>
        <w:t xml:space="preserve">, помощниками коменданта: </w:t>
      </w:r>
      <w:proofErr w:type="spellStart"/>
      <w:r>
        <w:rPr>
          <w:color w:val="000000"/>
          <w:sz w:val="28"/>
          <w:szCs w:val="28"/>
        </w:rPr>
        <w:t>обер</w:t>
      </w:r>
      <w:proofErr w:type="spellEnd"/>
      <w:r>
        <w:rPr>
          <w:color w:val="000000"/>
          <w:sz w:val="28"/>
          <w:szCs w:val="28"/>
        </w:rPr>
        <w:t xml:space="preserve">-лейтенант </w:t>
      </w:r>
      <w:proofErr w:type="spellStart"/>
      <w:r>
        <w:rPr>
          <w:color w:val="000000"/>
          <w:sz w:val="28"/>
          <w:szCs w:val="28"/>
        </w:rPr>
        <w:t>Кейслер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обер</w:t>
      </w:r>
      <w:proofErr w:type="spellEnd"/>
      <w:r>
        <w:rPr>
          <w:color w:val="000000"/>
          <w:sz w:val="28"/>
          <w:szCs w:val="28"/>
        </w:rPr>
        <w:t xml:space="preserve">-лейтенант </w:t>
      </w:r>
      <w:proofErr w:type="spellStart"/>
      <w:r>
        <w:rPr>
          <w:color w:val="000000"/>
          <w:sz w:val="28"/>
          <w:szCs w:val="28"/>
        </w:rPr>
        <w:t>Киглер</w:t>
      </w:r>
      <w:proofErr w:type="spellEnd"/>
      <w:r>
        <w:rPr>
          <w:color w:val="000000"/>
          <w:sz w:val="28"/>
          <w:szCs w:val="28"/>
        </w:rPr>
        <w:t xml:space="preserve">. В комендатуре работал </w:t>
      </w:r>
      <w:proofErr w:type="spellStart"/>
      <w:r>
        <w:rPr>
          <w:color w:val="000000"/>
          <w:sz w:val="28"/>
          <w:szCs w:val="28"/>
        </w:rPr>
        <w:t>обер</w:t>
      </w:r>
      <w:proofErr w:type="spellEnd"/>
      <w:r>
        <w:rPr>
          <w:color w:val="000000"/>
          <w:sz w:val="28"/>
          <w:szCs w:val="28"/>
        </w:rPr>
        <w:t xml:space="preserve">-лейтенант </w:t>
      </w:r>
      <w:proofErr w:type="spellStart"/>
      <w:r>
        <w:rPr>
          <w:color w:val="000000"/>
          <w:sz w:val="28"/>
          <w:szCs w:val="28"/>
        </w:rPr>
        <w:t>Мунс</w:t>
      </w:r>
      <w:proofErr w:type="spellEnd"/>
      <w:r>
        <w:rPr>
          <w:color w:val="000000"/>
          <w:sz w:val="28"/>
          <w:szCs w:val="28"/>
        </w:rPr>
        <w:t xml:space="preserve">.  Переводчиками — </w:t>
      </w:r>
      <w:proofErr w:type="spellStart"/>
      <w:r>
        <w:rPr>
          <w:color w:val="000000"/>
          <w:sz w:val="28"/>
          <w:szCs w:val="28"/>
        </w:rPr>
        <w:t>Кохановский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Кинаст</w:t>
      </w:r>
      <w:proofErr w:type="spellEnd"/>
      <w:r>
        <w:rPr>
          <w:color w:val="000000"/>
          <w:sz w:val="28"/>
          <w:szCs w:val="28"/>
        </w:rPr>
        <w:t xml:space="preserve"> Михаил Федорович.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Как показал бывший начальник отдела I-с штаба 9 армии </w:t>
      </w:r>
      <w:proofErr w:type="spellStart"/>
      <w:r>
        <w:rPr>
          <w:color w:val="000000"/>
          <w:sz w:val="28"/>
          <w:szCs w:val="28"/>
        </w:rPr>
        <w:t>Шлипер</w:t>
      </w:r>
      <w:proofErr w:type="spellEnd"/>
      <w:r>
        <w:rPr>
          <w:color w:val="000000"/>
          <w:sz w:val="28"/>
          <w:szCs w:val="28"/>
        </w:rPr>
        <w:t xml:space="preserve"> Франц Макс, в конце ноября или в начале декабря 1941 года по приказу командующего 9 армией генерал-полковника Штрауса, публично казнены через повешение семь советских граждан (три военнослужащих и четыре гражданских) по поводу покушения на начальника штаба </w:t>
      </w:r>
      <w:proofErr w:type="spellStart"/>
      <w:r>
        <w:rPr>
          <w:color w:val="000000"/>
          <w:sz w:val="28"/>
          <w:szCs w:val="28"/>
        </w:rPr>
        <w:t>Векмана</w:t>
      </w:r>
      <w:proofErr w:type="spellEnd"/>
      <w:r>
        <w:rPr>
          <w:color w:val="000000"/>
          <w:sz w:val="28"/>
          <w:szCs w:val="28"/>
        </w:rPr>
        <w:t>, проживавшего на частной квартире в Сычевке.</w:t>
      </w:r>
      <w:proofErr w:type="gramEnd"/>
      <w:r>
        <w:rPr>
          <w:color w:val="000000"/>
          <w:sz w:val="28"/>
          <w:szCs w:val="28"/>
        </w:rPr>
        <w:t xml:space="preserve"> Виновников не нашли. А бывший переводчик отдела I-с штаба 9 армии фон Карцев Борис Николаевич по этому факту так показал: в первых числах ноября 1941 года в Сычевке было совершено покушение на начальника штаба 9 армии полковника </w:t>
      </w:r>
      <w:proofErr w:type="spellStart"/>
      <w:r>
        <w:rPr>
          <w:color w:val="000000"/>
          <w:sz w:val="28"/>
          <w:szCs w:val="28"/>
        </w:rPr>
        <w:t>Векмана</w:t>
      </w:r>
      <w:proofErr w:type="spellEnd"/>
      <w:r>
        <w:rPr>
          <w:color w:val="000000"/>
          <w:sz w:val="28"/>
          <w:szCs w:val="28"/>
        </w:rPr>
        <w:t xml:space="preserve">. По приказанию начальника контрразведки 9 армии капитана Гофмана была повешена большая группа (до двадцати советских граждан). Исполняла это </w:t>
      </w:r>
      <w:proofErr w:type="gramStart"/>
      <w:r>
        <w:rPr>
          <w:color w:val="000000"/>
          <w:sz w:val="28"/>
          <w:szCs w:val="28"/>
        </w:rPr>
        <w:t>гнусное</w:t>
      </w:r>
      <w:proofErr w:type="gramEnd"/>
      <w:r>
        <w:rPr>
          <w:color w:val="000000"/>
          <w:sz w:val="28"/>
          <w:szCs w:val="28"/>
        </w:rPr>
        <w:t xml:space="preserve"> указание полевая полиция.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марте 1942 года контрразведкой 9 армии в районе вскрыта большая группа подпольщиков. Среди них имелось  значительное число советских десантников, попавших в плен. По приказу начальника контрразведки 9 армии капитана Гофмана они были расстреляны. Непосредственными исполнителями расстрела были лейтенант </w:t>
      </w:r>
      <w:proofErr w:type="spellStart"/>
      <w:r>
        <w:rPr>
          <w:color w:val="000000"/>
          <w:sz w:val="28"/>
          <w:szCs w:val="28"/>
        </w:rPr>
        <w:t>Титьен</w:t>
      </w:r>
      <w:proofErr w:type="spellEnd"/>
      <w:r>
        <w:rPr>
          <w:color w:val="000000"/>
          <w:sz w:val="28"/>
          <w:szCs w:val="28"/>
        </w:rPr>
        <w:t xml:space="preserve">, командир карательной </w:t>
      </w:r>
      <w:r>
        <w:rPr>
          <w:color w:val="000000"/>
          <w:sz w:val="28"/>
          <w:szCs w:val="28"/>
        </w:rPr>
        <w:lastRenderedPageBreak/>
        <w:t xml:space="preserve">роты, и бывший офицер царской армии </w:t>
      </w:r>
      <w:proofErr w:type="spellStart"/>
      <w:r>
        <w:rPr>
          <w:color w:val="000000"/>
          <w:sz w:val="28"/>
          <w:szCs w:val="28"/>
        </w:rPr>
        <w:t>Устиновский</w:t>
      </w:r>
      <w:proofErr w:type="spellEnd"/>
      <w:r>
        <w:rPr>
          <w:color w:val="000000"/>
          <w:sz w:val="28"/>
          <w:szCs w:val="28"/>
        </w:rPr>
        <w:t>, командир группы добровольцев из предателей.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Сычевке, кроме разведывательно-контрразведывательного отдела I-с 9 армии были и другие карательные органы фашистской Германии. В частности, полиция безопасности и СД. СД представляла Зондеркоманда-7 оперативной группы "Б". Постоянно в Сычевке она не находилась, направлялась и в окрестные районы. Но представители этой команды находились в Сычевке всегда. Располагалось СД в одном из зданий около базара и по улице Бычкова в домах №№ 35, 37, 39, 41. Шефом являлся штандартенфюрер Тиль и </w:t>
      </w:r>
      <w:proofErr w:type="spellStart"/>
      <w:r>
        <w:rPr>
          <w:color w:val="000000"/>
          <w:sz w:val="28"/>
          <w:szCs w:val="28"/>
        </w:rPr>
        <w:t>Вантер</w:t>
      </w:r>
      <w:proofErr w:type="spellEnd"/>
      <w:r>
        <w:rPr>
          <w:color w:val="000000"/>
          <w:sz w:val="28"/>
          <w:szCs w:val="28"/>
        </w:rPr>
        <w:t xml:space="preserve">, переводчики: </w:t>
      </w:r>
      <w:proofErr w:type="spellStart"/>
      <w:r>
        <w:rPr>
          <w:color w:val="000000"/>
          <w:sz w:val="28"/>
          <w:szCs w:val="28"/>
        </w:rPr>
        <w:t>оберштурмфюрер</w:t>
      </w:r>
      <w:proofErr w:type="spellEnd"/>
      <w:r>
        <w:rPr>
          <w:color w:val="000000"/>
          <w:sz w:val="28"/>
          <w:szCs w:val="28"/>
        </w:rPr>
        <w:t xml:space="preserve"> Барк Лео, </w:t>
      </w:r>
      <w:proofErr w:type="spellStart"/>
      <w:r>
        <w:rPr>
          <w:color w:val="000000"/>
          <w:sz w:val="28"/>
          <w:szCs w:val="28"/>
        </w:rPr>
        <w:t>унтершарфюрер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Зальдергер</w:t>
      </w:r>
      <w:proofErr w:type="spellEnd"/>
      <w:r>
        <w:rPr>
          <w:color w:val="000000"/>
          <w:sz w:val="28"/>
          <w:szCs w:val="28"/>
        </w:rPr>
        <w:t xml:space="preserve"> и Соколова Галина Александровна, 1922 года рождения, уроженка д. Хотьково </w:t>
      </w:r>
      <w:proofErr w:type="spellStart"/>
      <w:r>
        <w:rPr>
          <w:color w:val="000000"/>
          <w:sz w:val="28"/>
          <w:szCs w:val="28"/>
        </w:rPr>
        <w:t>Новодугинского</w:t>
      </w:r>
      <w:proofErr w:type="spellEnd"/>
      <w:r>
        <w:rPr>
          <w:color w:val="000000"/>
          <w:sz w:val="28"/>
          <w:szCs w:val="28"/>
        </w:rPr>
        <w:t xml:space="preserve"> района Смоленской области. Начальником продовольственного снабжения был </w:t>
      </w:r>
      <w:proofErr w:type="spellStart"/>
      <w:r>
        <w:rPr>
          <w:color w:val="000000"/>
          <w:sz w:val="28"/>
          <w:szCs w:val="28"/>
        </w:rPr>
        <w:t>унтершарфюрер</w:t>
      </w:r>
      <w:proofErr w:type="spellEnd"/>
      <w:r>
        <w:rPr>
          <w:color w:val="000000"/>
          <w:sz w:val="28"/>
          <w:szCs w:val="28"/>
        </w:rPr>
        <w:t xml:space="preserve"> Панек. Повар Густав </w:t>
      </w:r>
      <w:proofErr w:type="spellStart"/>
      <w:r>
        <w:rPr>
          <w:color w:val="000000"/>
          <w:sz w:val="28"/>
          <w:szCs w:val="28"/>
        </w:rPr>
        <w:t>Роммель</w:t>
      </w:r>
      <w:proofErr w:type="spellEnd"/>
      <w:r>
        <w:rPr>
          <w:color w:val="000000"/>
          <w:sz w:val="28"/>
          <w:szCs w:val="28"/>
        </w:rPr>
        <w:t>.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Вот отчет оперативной группы "Б" по работе Зондеркоманды-7 </w:t>
      </w:r>
      <w:r>
        <w:rPr>
          <w:bCs/>
          <w:sz w:val="28"/>
          <w:szCs w:val="28"/>
        </w:rPr>
        <w:t>за период с 15 ноября по 15 декабря 1942 г. (</w:t>
      </w:r>
      <w:r>
        <w:rPr>
          <w:sz w:val="28"/>
          <w:szCs w:val="28"/>
        </w:rPr>
        <w:t xml:space="preserve">ГАОР БССР, ф. 655. оп. 1 д. 3. л.203 Перевод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немецкого)</w:t>
      </w:r>
      <w:r>
        <w:rPr>
          <w:bCs/>
          <w:sz w:val="28"/>
          <w:szCs w:val="28"/>
        </w:rPr>
        <w:t>: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"29 декабря 1942 г. ...IV. ОПЕРАЦИЯ ПО КОНФИСКАЦИИ И ЗАХВАТУ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Зондеркоманда</w:t>
      </w:r>
      <w:proofErr w:type="spellEnd"/>
      <w:r>
        <w:rPr>
          <w:sz w:val="28"/>
          <w:szCs w:val="28"/>
        </w:rPr>
        <w:t xml:space="preserve"> 7а за отчетный период помимо предметов русского военного обмундирования захватила 51 рубль денег, 1 русскую рацию и несколько ящиков русских боеприпасов. </w:t>
      </w:r>
      <w:proofErr w:type="spellStart"/>
      <w:r>
        <w:rPr>
          <w:sz w:val="28"/>
          <w:szCs w:val="28"/>
        </w:rPr>
        <w:t>Зондеркоманда</w:t>
      </w:r>
      <w:proofErr w:type="spellEnd"/>
      <w:r>
        <w:rPr>
          <w:sz w:val="28"/>
          <w:szCs w:val="28"/>
        </w:rPr>
        <w:t xml:space="preserve"> 7ц конфисковала 2105 рублей и 71,10 </w:t>
      </w:r>
      <w:proofErr w:type="spellStart"/>
      <w:r>
        <w:rPr>
          <w:sz w:val="28"/>
          <w:szCs w:val="28"/>
        </w:rPr>
        <w:t>рейхсмарки</w:t>
      </w:r>
      <w:proofErr w:type="spellEnd"/>
      <w:r>
        <w:rPr>
          <w:sz w:val="28"/>
          <w:szCs w:val="28"/>
        </w:rPr>
        <w:t>.</w:t>
      </w:r>
    </w:p>
    <w:p w:rsidR="00DF6D8A" w:rsidRDefault="00AB5EC2">
      <w:pPr>
        <w:pStyle w:val="ae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V. СПЕЦОБРАБОТКА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Зондеркоманда</w:t>
      </w:r>
      <w:proofErr w:type="spellEnd"/>
      <w:r>
        <w:rPr>
          <w:sz w:val="28"/>
          <w:szCs w:val="28"/>
        </w:rPr>
        <w:t xml:space="preserve"> 7а - 160 человек, в том числе: 14 евреев, 97 бандитов, 5 умалишенных, 44 прочих врага рейха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Зондеркоманда</w:t>
      </w:r>
      <w:proofErr w:type="spellEnd"/>
      <w:r>
        <w:rPr>
          <w:sz w:val="28"/>
          <w:szCs w:val="28"/>
        </w:rPr>
        <w:t xml:space="preserve"> 7б - 86 человек, в том числе: 15 евреев, 2 бандита, 10 умалишенных, 59 прочих врагов рейха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Зондеркоманда</w:t>
      </w:r>
      <w:proofErr w:type="spellEnd"/>
      <w:r>
        <w:rPr>
          <w:sz w:val="28"/>
          <w:szCs w:val="28"/>
        </w:rPr>
        <w:t xml:space="preserve"> 7ц - 530 человек, в том числе: 17 евреев, 458 бандитов, 33 умалишенных, 22 прочих врага рейха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Общее число </w:t>
      </w:r>
      <w:proofErr w:type="gramStart"/>
      <w:r>
        <w:rPr>
          <w:sz w:val="28"/>
          <w:szCs w:val="28"/>
        </w:rPr>
        <w:t>подвергнутых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спецобработке</w:t>
      </w:r>
      <w:proofErr w:type="spellEnd"/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зондеркоманде</w:t>
      </w:r>
      <w:proofErr w:type="spellEnd"/>
      <w:r>
        <w:rPr>
          <w:sz w:val="28"/>
          <w:szCs w:val="28"/>
        </w:rPr>
        <w:t xml:space="preserve"> 7а . .6 788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зондеркоманде</w:t>
      </w:r>
      <w:proofErr w:type="spellEnd"/>
      <w:r>
        <w:rPr>
          <w:sz w:val="28"/>
          <w:szCs w:val="28"/>
        </w:rPr>
        <w:t xml:space="preserve"> 76 . . 3816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зондеркоманде</w:t>
      </w:r>
      <w:proofErr w:type="spellEnd"/>
      <w:r>
        <w:rPr>
          <w:sz w:val="28"/>
          <w:szCs w:val="28"/>
        </w:rPr>
        <w:t xml:space="preserve"> 7ц . . 4 660"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Подумайте, за один месяц 1942 года </w:t>
      </w:r>
      <w:proofErr w:type="spellStart"/>
      <w:r>
        <w:rPr>
          <w:color w:val="000000"/>
          <w:sz w:val="28"/>
          <w:szCs w:val="28"/>
        </w:rPr>
        <w:t>Сычевская</w:t>
      </w:r>
      <w:proofErr w:type="spellEnd"/>
      <w:r>
        <w:rPr>
          <w:color w:val="000000"/>
          <w:sz w:val="28"/>
          <w:szCs w:val="28"/>
        </w:rPr>
        <w:t xml:space="preserve"> Зондеркоманда-7 подвергла </w:t>
      </w:r>
      <w:proofErr w:type="spellStart"/>
      <w:r>
        <w:rPr>
          <w:color w:val="000000"/>
          <w:sz w:val="28"/>
          <w:szCs w:val="28"/>
        </w:rPr>
        <w:t>спецобработке</w:t>
      </w:r>
      <w:proofErr w:type="spellEnd"/>
      <w:r>
        <w:rPr>
          <w:color w:val="000000"/>
          <w:sz w:val="28"/>
          <w:szCs w:val="28"/>
        </w:rPr>
        <w:t xml:space="preserve"> (расстреляла, повесила, сожгла заживо, замучила до смерти) 15 264 </w:t>
      </w:r>
      <w:proofErr w:type="spellStart"/>
      <w:r>
        <w:rPr>
          <w:color w:val="000000"/>
          <w:sz w:val="28"/>
          <w:szCs w:val="28"/>
        </w:rPr>
        <w:t>сычевлян</w:t>
      </w:r>
      <w:proofErr w:type="spellEnd"/>
      <w:r>
        <w:rPr>
          <w:color w:val="000000"/>
          <w:sz w:val="28"/>
          <w:szCs w:val="28"/>
        </w:rPr>
        <w:t xml:space="preserve">, гостей нашего района, временно оказавшихся здесь вследствие военных действий и жителей соседних районов. Напомню, что оккупация района длилась 514 дней (более 17,1 месяцев). Умножим 15 264 на 17,13 и получим 261523 </w:t>
      </w:r>
      <w:proofErr w:type="spellStart"/>
      <w:r>
        <w:rPr>
          <w:color w:val="000000"/>
          <w:sz w:val="28"/>
          <w:szCs w:val="28"/>
        </w:rPr>
        <w:t>спецобработанных</w:t>
      </w:r>
      <w:proofErr w:type="spellEnd"/>
      <w:r>
        <w:rPr>
          <w:color w:val="000000"/>
          <w:sz w:val="28"/>
          <w:szCs w:val="28"/>
        </w:rPr>
        <w:t xml:space="preserve"> человека. Вот такую цивилизацию принес жителям </w:t>
      </w:r>
      <w:proofErr w:type="spellStart"/>
      <w:r>
        <w:rPr>
          <w:color w:val="000000"/>
          <w:sz w:val="28"/>
          <w:szCs w:val="28"/>
        </w:rPr>
        <w:t>Сычевского</w:t>
      </w:r>
      <w:proofErr w:type="spellEnd"/>
      <w:r>
        <w:rPr>
          <w:color w:val="000000"/>
          <w:sz w:val="28"/>
          <w:szCs w:val="28"/>
        </w:rPr>
        <w:t xml:space="preserve"> района и близлежащих территорий только один карательный орган фашисткой Германии. А таких органов, спецгрупп  и концлагерей было много.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из фашистов,  Барк Лео в 1943 году находился в группе ГФП-580 (</w:t>
      </w:r>
      <w:proofErr w:type="spellStart"/>
      <w:r>
        <w:rPr>
          <w:color w:val="000000"/>
          <w:sz w:val="28"/>
          <w:szCs w:val="28"/>
          <w:lang w:val="en-US"/>
        </w:rPr>
        <w:t>GeheimeFeldpolizei</w:t>
      </w:r>
      <w:proofErr w:type="spellEnd"/>
      <w:r>
        <w:rPr>
          <w:color w:val="000000"/>
          <w:sz w:val="28"/>
          <w:szCs w:val="28"/>
        </w:rPr>
        <w:t xml:space="preserve"> полевая тайная полиция) при XXIII АК 9 армии. В Сычевке она находилась с 02.1942 по 11.1942г., и за это время группа убила больше 100 человек, подозреваемых в диверсионной и подрывной деятельности. ГФП по его выражению «была всем в одном лице: криминалистом, полицейским, обвинителем, защитником, судьей и палачом. Жизнь и смерть попавших в наши руки людей зависела в высшей степени от нас, а также переводчика. Поэтому деятельность начальника группы и военного переводчика была особенно ответственной и с течением времени она возрастала».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Расстрелы проводились в поле на окраине Сычевки рядом с дорогой Вязьма-Ржев и возле лагеря военнопленных. Часть расстрелов произведена рядом с вокзалом. В мае 1942 генерал Модель издал приказ, согласно которому все сотрудники  ГПФ-групп должны были участвовать в расстрелах. 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касается ГФП-580, то она в Сычевке размещалась в угловом здании около городского парка. Из отчета о деятельности ГФП-580 в марте 1942 года видно, что из </w:t>
      </w:r>
      <w:proofErr w:type="spellStart"/>
      <w:r>
        <w:rPr>
          <w:color w:val="000000"/>
          <w:sz w:val="28"/>
          <w:szCs w:val="28"/>
        </w:rPr>
        <w:t>Сычевского</w:t>
      </w:r>
      <w:proofErr w:type="spellEnd"/>
      <w:r>
        <w:rPr>
          <w:color w:val="000000"/>
          <w:sz w:val="28"/>
          <w:szCs w:val="28"/>
        </w:rPr>
        <w:t xml:space="preserve"> лагеря был доставлен в отделение Редозубов </w:t>
      </w:r>
      <w:r>
        <w:rPr>
          <w:color w:val="000000"/>
          <w:sz w:val="28"/>
          <w:szCs w:val="28"/>
        </w:rPr>
        <w:lastRenderedPageBreak/>
        <w:t>Николай, 1904 года рождения, допрошен, признался, что был коммунистом и батальонным политруком. По приказу отдела I-с/АО был расстрелян19 марта 1942 года. В отношении Редозубова имеются сведения, что им являлся Редозубов Николай Филиппович, 1904 года рождения, уроженец Белорецкого района Башкирской АССР, член ВК</w:t>
      </w:r>
      <w:proofErr w:type="gramStart"/>
      <w:r>
        <w:rPr>
          <w:color w:val="000000"/>
          <w:sz w:val="28"/>
          <w:szCs w:val="28"/>
        </w:rPr>
        <w:t>П(</w:t>
      </w:r>
      <w:proofErr w:type="gramEnd"/>
      <w:r>
        <w:rPr>
          <w:color w:val="000000"/>
          <w:sz w:val="28"/>
          <w:szCs w:val="28"/>
        </w:rPr>
        <w:t>б) с 1926 года, в РККА не служил. Приказом НКО СССР № 42/113-1940 г. присвоено воинское звание «политрук запаса». Учетная карточка составлена 27 апреля 1940 года Белорецким ГВК Башкирской АССР.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Показания служившего в ГФП-580 Голубева Германа Ивановича, 1926 года рождения, уроженца д. </w:t>
      </w:r>
      <w:proofErr w:type="spellStart"/>
      <w:r>
        <w:rPr>
          <w:color w:val="000000"/>
          <w:sz w:val="28"/>
          <w:szCs w:val="28"/>
        </w:rPr>
        <w:t>Холминка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Сычевского</w:t>
      </w:r>
      <w:proofErr w:type="spellEnd"/>
      <w:r>
        <w:rPr>
          <w:color w:val="000000"/>
          <w:sz w:val="28"/>
          <w:szCs w:val="28"/>
        </w:rPr>
        <w:t xml:space="preserve"> района. «В марте 1943 года расстрел. В этот день он был дома, так как болел желтухой. Пришел посыльный и велел идти в караульное помещение. Там стояла машина </w:t>
      </w:r>
      <w:proofErr w:type="spellStart"/>
      <w:r>
        <w:rPr>
          <w:color w:val="000000"/>
          <w:sz w:val="28"/>
          <w:szCs w:val="28"/>
        </w:rPr>
        <w:t>Катюты</w:t>
      </w:r>
      <w:proofErr w:type="spellEnd"/>
      <w:r>
        <w:rPr>
          <w:color w:val="000000"/>
          <w:sz w:val="28"/>
          <w:szCs w:val="28"/>
        </w:rPr>
        <w:t xml:space="preserve">. Был мальчик лет четырнадцати-пятнадцати. У него была повреждена нога, наложена шина. Ему было больно, когда он копал себе могилу. Он плакал, просил пощады и все время говорил: «Это не я». Шина упала. Один каратель вырыл неглубокую яму. Немец подозвал меня и сказал: «Это твой товарищ, расстреляй его». </w:t>
      </w:r>
      <w:proofErr w:type="spellStart"/>
      <w:r>
        <w:rPr>
          <w:color w:val="000000"/>
          <w:sz w:val="28"/>
          <w:szCs w:val="28"/>
        </w:rPr>
        <w:t>Катюта</w:t>
      </w:r>
      <w:proofErr w:type="spellEnd"/>
      <w:r>
        <w:rPr>
          <w:color w:val="000000"/>
          <w:sz w:val="28"/>
          <w:szCs w:val="28"/>
        </w:rPr>
        <w:t xml:space="preserve"> сказал мне: «Не шути с огнем. Чего уклоняешься?» Немец дал пистолет. Я повернул подростка спиной и в упор выстрелил из пистолета. После мы уехали».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Ну, а немцы, такие, как </w:t>
      </w:r>
      <w:proofErr w:type="spellStart"/>
      <w:r>
        <w:rPr>
          <w:color w:val="000000"/>
          <w:sz w:val="28"/>
          <w:szCs w:val="28"/>
        </w:rPr>
        <w:t>Родигер</w:t>
      </w:r>
      <w:proofErr w:type="spellEnd"/>
      <w:r>
        <w:rPr>
          <w:color w:val="000000"/>
          <w:sz w:val="28"/>
          <w:szCs w:val="28"/>
        </w:rPr>
        <w:t xml:space="preserve"> Фриц Густав Луис, 1905 года рождения, уроженец г. Лейпцига, </w:t>
      </w:r>
      <w:proofErr w:type="spellStart"/>
      <w:r>
        <w:rPr>
          <w:color w:val="000000"/>
          <w:sz w:val="28"/>
          <w:szCs w:val="28"/>
        </w:rPr>
        <w:t>обер</w:t>
      </w:r>
      <w:proofErr w:type="spellEnd"/>
      <w:r>
        <w:rPr>
          <w:color w:val="000000"/>
          <w:sz w:val="28"/>
          <w:szCs w:val="28"/>
        </w:rPr>
        <w:t>-ефрейтор из ГФП-580 считали: «Их расстреливать — это мое партийное убеждение».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Другой сотрудник ГФП-580 </w:t>
      </w:r>
      <w:proofErr w:type="spellStart"/>
      <w:r>
        <w:rPr>
          <w:color w:val="000000"/>
          <w:sz w:val="28"/>
          <w:szCs w:val="28"/>
        </w:rPr>
        <w:t>Клеберг</w:t>
      </w:r>
      <w:proofErr w:type="spellEnd"/>
      <w:r>
        <w:rPr>
          <w:color w:val="000000"/>
          <w:sz w:val="28"/>
          <w:szCs w:val="28"/>
        </w:rPr>
        <w:t xml:space="preserve"> Оскар, 1895 года рождения, показал: «Признание добивалось угрозами, поощрением в виде улучшения питания. </w:t>
      </w:r>
      <w:proofErr w:type="spellStart"/>
      <w:r>
        <w:rPr>
          <w:color w:val="000000"/>
          <w:sz w:val="28"/>
          <w:szCs w:val="28"/>
        </w:rPr>
        <w:t>Несознающихся</w:t>
      </w:r>
      <w:proofErr w:type="spellEnd"/>
      <w:r>
        <w:rPr>
          <w:color w:val="000000"/>
          <w:sz w:val="28"/>
          <w:szCs w:val="28"/>
        </w:rPr>
        <w:t xml:space="preserve"> морили голодом, применяли физические меры. Законченные дела передавались начальнику отдела I-с/АО 9 армии </w:t>
      </w:r>
      <w:proofErr w:type="spellStart"/>
      <w:r>
        <w:rPr>
          <w:color w:val="000000"/>
          <w:sz w:val="28"/>
          <w:szCs w:val="28"/>
        </w:rPr>
        <w:t>Шлиперу</w:t>
      </w:r>
      <w:proofErr w:type="spellEnd"/>
      <w:r>
        <w:rPr>
          <w:color w:val="000000"/>
          <w:sz w:val="28"/>
          <w:szCs w:val="28"/>
        </w:rPr>
        <w:t>. Последний определял решение: расстрел, тюремное заключение, лагерь службы «СД».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патриотов это не </w:t>
      </w:r>
      <w:proofErr w:type="gramStart"/>
      <w:r>
        <w:rPr>
          <w:color w:val="000000"/>
          <w:sz w:val="28"/>
          <w:szCs w:val="28"/>
        </w:rPr>
        <w:t>страшило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Как показал служивший в ГФП-580 </w:t>
      </w:r>
      <w:proofErr w:type="spellStart"/>
      <w:r>
        <w:rPr>
          <w:color w:val="000000"/>
          <w:sz w:val="28"/>
          <w:szCs w:val="28"/>
        </w:rPr>
        <w:t>Марунов</w:t>
      </w:r>
      <w:proofErr w:type="spellEnd"/>
      <w:r>
        <w:rPr>
          <w:color w:val="000000"/>
          <w:sz w:val="28"/>
          <w:szCs w:val="28"/>
        </w:rPr>
        <w:t xml:space="preserve"> Василий Яковлевич, 1912 года рождения, уроженец г. Городец Горьковской области, (правда, у немцев он называл себя </w:t>
      </w:r>
      <w:proofErr w:type="spellStart"/>
      <w:r>
        <w:rPr>
          <w:color w:val="000000"/>
          <w:sz w:val="28"/>
          <w:szCs w:val="28"/>
        </w:rPr>
        <w:t>Цандер</w:t>
      </w:r>
      <w:proofErr w:type="spellEnd"/>
      <w:r>
        <w:rPr>
          <w:color w:val="000000"/>
          <w:sz w:val="28"/>
          <w:szCs w:val="28"/>
        </w:rPr>
        <w:t xml:space="preserve"> Вилли), «Никто из </w:t>
      </w:r>
      <w:r>
        <w:rPr>
          <w:color w:val="000000"/>
          <w:sz w:val="28"/>
          <w:szCs w:val="28"/>
        </w:rPr>
        <w:lastRenderedPageBreak/>
        <w:t>расстреливаемых не просил пощады.</w:t>
      </w:r>
      <w:proofErr w:type="gramEnd"/>
      <w:r>
        <w:rPr>
          <w:color w:val="000000"/>
          <w:sz w:val="28"/>
          <w:szCs w:val="28"/>
        </w:rPr>
        <w:t xml:space="preserve"> Они смотрели с ненавистью и шли на расстрел спокойно».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Сычевке были расстреляны десантированные разведчики: Полозков Василий Григорьевич, 1896 года рождения, проживавший в г. Сычевке, ул. Бычкова, дом № 43, </w:t>
      </w:r>
      <w:proofErr w:type="spellStart"/>
      <w:r>
        <w:rPr>
          <w:color w:val="000000"/>
          <w:sz w:val="28"/>
          <w:szCs w:val="28"/>
        </w:rPr>
        <w:t>Жильцова</w:t>
      </w:r>
      <w:proofErr w:type="spellEnd"/>
      <w:r>
        <w:rPr>
          <w:color w:val="000000"/>
          <w:sz w:val="28"/>
          <w:szCs w:val="28"/>
        </w:rPr>
        <w:t xml:space="preserve"> Нина Васильевна, 1924 года рождения, уроженка д. </w:t>
      </w:r>
      <w:proofErr w:type="spellStart"/>
      <w:r>
        <w:rPr>
          <w:color w:val="000000"/>
          <w:sz w:val="28"/>
          <w:szCs w:val="28"/>
        </w:rPr>
        <w:t>Безумово</w:t>
      </w:r>
      <w:proofErr w:type="spellEnd"/>
      <w:r>
        <w:rPr>
          <w:color w:val="000000"/>
          <w:sz w:val="28"/>
          <w:szCs w:val="28"/>
        </w:rPr>
        <w:t xml:space="preserve"> Погорельского района Калининской области, жительница д. </w:t>
      </w:r>
      <w:proofErr w:type="spellStart"/>
      <w:r>
        <w:rPr>
          <w:color w:val="000000"/>
          <w:sz w:val="28"/>
          <w:szCs w:val="28"/>
        </w:rPr>
        <w:t>Тупицино</w:t>
      </w:r>
      <w:proofErr w:type="spellEnd"/>
      <w:r>
        <w:rPr>
          <w:color w:val="000000"/>
          <w:sz w:val="28"/>
          <w:szCs w:val="28"/>
        </w:rPr>
        <w:t xml:space="preserve"> и радистка </w:t>
      </w:r>
      <w:proofErr w:type="spellStart"/>
      <w:r>
        <w:rPr>
          <w:color w:val="000000"/>
          <w:sz w:val="28"/>
          <w:szCs w:val="28"/>
        </w:rPr>
        <w:t>Роженец</w:t>
      </w:r>
      <w:proofErr w:type="spellEnd"/>
      <w:r>
        <w:rPr>
          <w:color w:val="000000"/>
          <w:sz w:val="28"/>
          <w:szCs w:val="28"/>
        </w:rPr>
        <w:t xml:space="preserve"> Надежда, 1922 года рождения, проживавшая в г. Москве-66, Б. Демидовский переулок, дом 18, кв. 7.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Сычевке располагалась «Абвергруппа-309», руководитель ее — </w:t>
      </w:r>
      <w:proofErr w:type="spellStart"/>
      <w:r>
        <w:rPr>
          <w:color w:val="000000"/>
          <w:sz w:val="28"/>
          <w:szCs w:val="28"/>
        </w:rPr>
        <w:t>обер</w:t>
      </w:r>
      <w:proofErr w:type="spellEnd"/>
      <w:r>
        <w:rPr>
          <w:color w:val="000000"/>
          <w:sz w:val="28"/>
          <w:szCs w:val="28"/>
        </w:rPr>
        <w:t xml:space="preserve">-лейтенант </w:t>
      </w:r>
      <w:proofErr w:type="spellStart"/>
      <w:r>
        <w:rPr>
          <w:color w:val="000000"/>
          <w:sz w:val="28"/>
          <w:szCs w:val="28"/>
        </w:rPr>
        <w:t>Люц</w:t>
      </w:r>
      <w:proofErr w:type="spellEnd"/>
      <w:r>
        <w:rPr>
          <w:color w:val="000000"/>
          <w:sz w:val="28"/>
          <w:szCs w:val="28"/>
        </w:rPr>
        <w:t xml:space="preserve">, лет 40–45, выше среднего роста, брюнет, носил очки, устроился недалеко от центра города, в доме, где в другой половине был магазин для немцев. Резидент «Абвергруппы-309» — </w:t>
      </w:r>
      <w:proofErr w:type="spellStart"/>
      <w:r>
        <w:rPr>
          <w:color w:val="000000"/>
          <w:sz w:val="28"/>
          <w:szCs w:val="28"/>
        </w:rPr>
        <w:t>Дученко</w:t>
      </w:r>
      <w:proofErr w:type="spellEnd"/>
      <w:r>
        <w:rPr>
          <w:color w:val="000000"/>
          <w:sz w:val="28"/>
          <w:szCs w:val="28"/>
        </w:rPr>
        <w:t xml:space="preserve"> Василий Павлович, 1904 года рождения, уроженец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Ново-Старая</w:t>
      </w:r>
      <w:proofErr w:type="gramEnd"/>
      <w:r>
        <w:rPr>
          <w:color w:val="000000"/>
          <w:sz w:val="28"/>
          <w:szCs w:val="28"/>
        </w:rPr>
        <w:t xml:space="preserve"> Буда </w:t>
      </w:r>
      <w:proofErr w:type="spellStart"/>
      <w:r>
        <w:rPr>
          <w:color w:val="000000"/>
          <w:sz w:val="28"/>
          <w:szCs w:val="28"/>
        </w:rPr>
        <w:t>Шепеличского</w:t>
      </w:r>
      <w:proofErr w:type="spellEnd"/>
      <w:r>
        <w:rPr>
          <w:color w:val="000000"/>
          <w:sz w:val="28"/>
          <w:szCs w:val="28"/>
        </w:rPr>
        <w:t xml:space="preserve"> района Киевской области, жил в доме № 64 по Красноармейской улице у портного </w:t>
      </w:r>
      <w:proofErr w:type="spellStart"/>
      <w:r>
        <w:rPr>
          <w:color w:val="000000"/>
          <w:sz w:val="28"/>
          <w:szCs w:val="28"/>
        </w:rPr>
        <w:t>Ребрик</w:t>
      </w:r>
      <w:proofErr w:type="spellEnd"/>
      <w:r>
        <w:rPr>
          <w:color w:val="000000"/>
          <w:sz w:val="28"/>
          <w:szCs w:val="28"/>
        </w:rPr>
        <w:t xml:space="preserve"> Николая, проживавшего с дочерью Образцовой Антониной Николаевной, 1921 года рождения.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40404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1942 году была вскрыта группа Огурцова Дмитрия. Вот что писалось в отчете ГФП-580 о её деятельности </w:t>
      </w:r>
      <w:r>
        <w:rPr>
          <w:b/>
          <w:color w:val="000000"/>
          <w:sz w:val="28"/>
          <w:szCs w:val="28"/>
        </w:rPr>
        <w:t>в мае 1942</w:t>
      </w:r>
      <w:r>
        <w:rPr>
          <w:color w:val="000000"/>
          <w:sz w:val="28"/>
          <w:szCs w:val="28"/>
        </w:rPr>
        <w:t xml:space="preserve"> года… «В Сычевке ГФП удалось установить группу молодежи, которые раздобыли для себя оружие, ручные гранаты, взрывчатое вещество и тому подобное с тем, чтобы как только просохнут дороги уйти к партизанам». Это сообщение подписали командующий 9 армией и начальник генштаба </w:t>
      </w:r>
      <w:proofErr w:type="spellStart"/>
      <w:r>
        <w:rPr>
          <w:color w:val="000000"/>
          <w:sz w:val="28"/>
          <w:szCs w:val="28"/>
        </w:rPr>
        <w:t>Кробс</w:t>
      </w:r>
      <w:proofErr w:type="spellEnd"/>
      <w:r>
        <w:rPr>
          <w:color w:val="000000"/>
          <w:sz w:val="28"/>
          <w:szCs w:val="28"/>
        </w:rPr>
        <w:t>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несколько позже, 2 июня 1942 года, комиссар полевой полиции и командир соединения </w:t>
      </w:r>
      <w:proofErr w:type="spellStart"/>
      <w:r>
        <w:rPr>
          <w:color w:val="000000"/>
          <w:sz w:val="28"/>
          <w:szCs w:val="28"/>
        </w:rPr>
        <w:t>Грамш</w:t>
      </w:r>
      <w:proofErr w:type="spellEnd"/>
      <w:r>
        <w:rPr>
          <w:color w:val="000000"/>
          <w:sz w:val="28"/>
          <w:szCs w:val="28"/>
        </w:rPr>
        <w:t xml:space="preserve"> в разделе «Важные события по обеспечению безопасности» сообщал: «26 апреля 1942 года был арестован в Сычевке рабочий </w:t>
      </w:r>
      <w:proofErr w:type="spellStart"/>
      <w:r>
        <w:rPr>
          <w:color w:val="000000"/>
          <w:sz w:val="28"/>
          <w:szCs w:val="28"/>
        </w:rPr>
        <w:t>Капорцев</w:t>
      </w:r>
      <w:proofErr w:type="spellEnd"/>
      <w:r>
        <w:rPr>
          <w:color w:val="000000"/>
          <w:sz w:val="28"/>
          <w:szCs w:val="28"/>
        </w:rPr>
        <w:t xml:space="preserve"> Василий, родился в 1922 году в </w:t>
      </w:r>
      <w:proofErr w:type="spellStart"/>
      <w:r>
        <w:rPr>
          <w:color w:val="000000"/>
          <w:sz w:val="28"/>
          <w:szCs w:val="28"/>
        </w:rPr>
        <w:t>Язовке</w:t>
      </w:r>
      <w:proofErr w:type="spellEnd"/>
      <w:r>
        <w:rPr>
          <w:color w:val="000000"/>
          <w:sz w:val="28"/>
          <w:szCs w:val="28"/>
        </w:rPr>
        <w:t xml:space="preserve">, проживает в Сычевке, после того, как он угрожал пистолетом одной девушке. Исходя из его показаний, вышли на группу лиц в количестве двадцати человек, которые также арестованы. Часть арестованных, главным образом молодые люди, раздобыли для себя стрелковое оружие и намеревались, как только </w:t>
      </w:r>
      <w:r>
        <w:rPr>
          <w:color w:val="000000"/>
          <w:sz w:val="28"/>
          <w:szCs w:val="28"/>
        </w:rPr>
        <w:lastRenderedPageBreak/>
        <w:t xml:space="preserve">просохнут дороги, перейти к красным или же создать партизанский отряд. По решению I-с/АО десять человек были расстреляны, по три человека переданы «СД» и в лагерь военнопленных, четыре были отпущены»… О судьбе группы Огурцова Д. известно, в том числе и из документов Нюрнбергского процесса.  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Сычевском</w:t>
      </w:r>
      <w:proofErr w:type="spellEnd"/>
      <w:r>
        <w:rPr>
          <w:color w:val="000000"/>
          <w:sz w:val="28"/>
          <w:szCs w:val="28"/>
        </w:rPr>
        <w:t xml:space="preserve"> районе было несколько концлагерей. За время войны в плен попало  — 5,7 </w:t>
      </w:r>
      <w:proofErr w:type="gramStart"/>
      <w:r>
        <w:rPr>
          <w:color w:val="000000"/>
          <w:sz w:val="28"/>
          <w:szCs w:val="28"/>
        </w:rPr>
        <w:t>млн</w:t>
      </w:r>
      <w:proofErr w:type="gramEnd"/>
      <w:r>
        <w:rPr>
          <w:color w:val="000000"/>
          <w:sz w:val="28"/>
          <w:szCs w:val="28"/>
        </w:rPr>
        <w:t xml:space="preserve"> человек (по немецким данным), из них погибли в плену 3,4 млн. Городской 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лагерь военнопленных размещался  на окраине Сычевки, в здании бывшей школы ФЗО, в девяти-десяти каменных и деревянных строениях. Три здания занимали баня, прачечная и комендатура, а остальные — военнопленные (до 20 тыс. человек в разное время). Одно здание 17 декабря 1941 года разрушено советской авиацией.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Лагерь обнесен колючей проволокой в два ряда. Между рядами проволоки ходили часовые с собаками. Начальником русской полиции лагеря был Васильев. Она насчитывала около двадцати человек, кроме того, использовались и военнопленные.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Обособленно находились семь человек, называемые сержантами. Они носили немецкую форму, но без погон. Иногда они были в роли дежурных. В лагере они считались выше полицейских, так как отличившихся полицейских переводили в сержанты.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отчета комендатуры 1/532 за конец ноября 1941 года видно, что отправка военнопленных из сборного пункта № 7 (г. Ржева) больше не осуществляется, так как лагерь в Сычевке переполнен. Во время налета советской авиации 17 декабря 1941 года над Сычевкой был сбит один самолет, а летчик Басов Иван Ефремович, 1916 года рождения, уроженец </w:t>
      </w:r>
      <w:proofErr w:type="spellStart"/>
      <w:r>
        <w:rPr>
          <w:color w:val="000000"/>
          <w:sz w:val="28"/>
          <w:szCs w:val="28"/>
        </w:rPr>
        <w:t>Чистяковского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proofErr w:type="spellStart"/>
      <w:r>
        <w:rPr>
          <w:color w:val="000000"/>
          <w:sz w:val="28"/>
          <w:szCs w:val="28"/>
        </w:rPr>
        <w:t>Ворошиловградской</w:t>
      </w:r>
      <w:proofErr w:type="spellEnd"/>
      <w:r>
        <w:rPr>
          <w:color w:val="000000"/>
          <w:sz w:val="28"/>
          <w:szCs w:val="28"/>
        </w:rPr>
        <w:t xml:space="preserve"> области, командир звена 179 истребительного авиационного полка, младший лейтенант, взят в плен и помещен в 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лагерь военнопленных.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Комендантом лагеря был </w:t>
      </w:r>
      <w:proofErr w:type="spellStart"/>
      <w:r>
        <w:rPr>
          <w:color w:val="000000"/>
          <w:sz w:val="28"/>
          <w:szCs w:val="28"/>
        </w:rPr>
        <w:t>обер</w:t>
      </w:r>
      <w:proofErr w:type="spellEnd"/>
      <w:r>
        <w:rPr>
          <w:color w:val="000000"/>
          <w:sz w:val="28"/>
          <w:szCs w:val="28"/>
        </w:rPr>
        <w:t xml:space="preserve">-лейтенант, а переводчиком у него с января по май 1942 года был Чернов Григорий Антонович, 1917 года рождения, уроженец с. </w:t>
      </w:r>
      <w:proofErr w:type="spellStart"/>
      <w:r>
        <w:rPr>
          <w:color w:val="000000"/>
          <w:sz w:val="28"/>
          <w:szCs w:val="28"/>
        </w:rPr>
        <w:t>Китовка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Кинельского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proofErr w:type="spellStart"/>
      <w:r>
        <w:rPr>
          <w:color w:val="000000"/>
          <w:sz w:val="28"/>
          <w:szCs w:val="28"/>
        </w:rPr>
        <w:t>Куйбишевской</w:t>
      </w:r>
      <w:proofErr w:type="spellEnd"/>
      <w:r>
        <w:rPr>
          <w:color w:val="000000"/>
          <w:sz w:val="28"/>
          <w:szCs w:val="28"/>
        </w:rPr>
        <w:t xml:space="preserve"> области. </w:t>
      </w:r>
      <w:r>
        <w:rPr>
          <w:color w:val="000000"/>
          <w:sz w:val="28"/>
          <w:szCs w:val="28"/>
        </w:rPr>
        <w:lastRenderedPageBreak/>
        <w:t>Комендантом из военнопленных был Иван Петрович по кличке «</w:t>
      </w:r>
      <w:proofErr w:type="spellStart"/>
      <w:r>
        <w:rPr>
          <w:color w:val="000000"/>
          <w:sz w:val="28"/>
          <w:szCs w:val="28"/>
        </w:rPr>
        <w:t>Егон</w:t>
      </w:r>
      <w:proofErr w:type="spellEnd"/>
      <w:r>
        <w:rPr>
          <w:color w:val="000000"/>
          <w:sz w:val="28"/>
          <w:szCs w:val="28"/>
        </w:rPr>
        <w:t>» из немцев Поволжья, который лично принимал участие в расстрелах военнопленных. Были также два переводчика из немцев и один из республики немцев в Поволжье, военнопленный танкист по имени Александр, а в лагере назывался Максом. Из сержантов известен Сергиенко Петр, когда-то он обучался в кавалерийской школе.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 слов </w:t>
      </w:r>
      <w:proofErr w:type="gramStart"/>
      <w:r>
        <w:rPr>
          <w:color w:val="000000"/>
          <w:sz w:val="28"/>
          <w:szCs w:val="28"/>
        </w:rPr>
        <w:t>Галинина</w:t>
      </w:r>
      <w:proofErr w:type="gramEnd"/>
      <w:r>
        <w:rPr>
          <w:color w:val="000000"/>
          <w:sz w:val="28"/>
          <w:szCs w:val="28"/>
        </w:rPr>
        <w:t xml:space="preserve"> Владимира Максимовича, 1910 года рождения, уроженца с. </w:t>
      </w:r>
      <w:proofErr w:type="spellStart"/>
      <w:r>
        <w:rPr>
          <w:color w:val="000000"/>
          <w:sz w:val="28"/>
          <w:szCs w:val="28"/>
        </w:rPr>
        <w:t>Басильевка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Ипатовского</w:t>
      </w:r>
      <w:proofErr w:type="spellEnd"/>
      <w:r>
        <w:rPr>
          <w:color w:val="000000"/>
          <w:sz w:val="28"/>
          <w:szCs w:val="28"/>
        </w:rPr>
        <w:t xml:space="preserve"> района Ставропольского края, находившегося в </w:t>
      </w:r>
      <w:proofErr w:type="spellStart"/>
      <w:r>
        <w:rPr>
          <w:color w:val="000000"/>
          <w:sz w:val="28"/>
          <w:szCs w:val="28"/>
        </w:rPr>
        <w:t>Сычевском</w:t>
      </w:r>
      <w:proofErr w:type="spellEnd"/>
      <w:r>
        <w:rPr>
          <w:color w:val="000000"/>
          <w:sz w:val="28"/>
          <w:szCs w:val="28"/>
        </w:rPr>
        <w:t xml:space="preserve"> лагере с сентября 1942 года, в лагере на тот период насчитывалось около восемнадцати тысяч военнопленных. В </w:t>
      </w:r>
      <w:proofErr w:type="spellStart"/>
      <w:r>
        <w:rPr>
          <w:color w:val="000000"/>
          <w:sz w:val="28"/>
          <w:szCs w:val="28"/>
        </w:rPr>
        <w:t>Сычевской</w:t>
      </w:r>
      <w:proofErr w:type="spellEnd"/>
      <w:r>
        <w:rPr>
          <w:color w:val="000000"/>
          <w:sz w:val="28"/>
          <w:szCs w:val="28"/>
        </w:rPr>
        <w:t xml:space="preserve"> церкви был переводчик из военнослужащих 39 армии.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Распорядок дня. Подъем в пять часов утра и сразу завтрак. С двенадцати до тринадцати часов обед. Ужин после возвращения с работы. С наступлением темноты — проверка, отбой и сон. Завтрак, обед и ужин — консервная банка 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Военнопленные мужчины использовались на погрузочно-разгрузочных работах, на ремонте дорог, на каменоломне, а женщины на работах внутри лагеря.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военнопленных женщин немало было задержанных разведчиц из </w:t>
      </w:r>
      <w:proofErr w:type="spellStart"/>
      <w:r>
        <w:rPr>
          <w:color w:val="000000"/>
          <w:sz w:val="28"/>
          <w:szCs w:val="28"/>
        </w:rPr>
        <w:t>разведотдела</w:t>
      </w:r>
      <w:proofErr w:type="spellEnd"/>
      <w:r>
        <w:rPr>
          <w:color w:val="000000"/>
          <w:sz w:val="28"/>
          <w:szCs w:val="28"/>
        </w:rPr>
        <w:t xml:space="preserve"> штабов 22-й, 29-й, 30-й, 31-й и 39-й армий.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то, что на сторожевых вышках стояли часовые, некоторым военнопленным удавалось бежать из лагеря. Так, в начале декабря 1942 года из лагеря бежали: </w:t>
      </w:r>
      <w:proofErr w:type="gramStart"/>
      <w:r>
        <w:rPr>
          <w:color w:val="000000"/>
          <w:sz w:val="28"/>
          <w:szCs w:val="28"/>
        </w:rPr>
        <w:t xml:space="preserve">Громова Анна Алексеевна, 1916 года рождения, уроженка и жительница д. Жуково Ржевского района и с ней летчик Басов Иван Ефимович, танкист Мартынов Виктор Петрович, 1921 года рождения, уроженец г. Казани, которые до освобождения </w:t>
      </w:r>
      <w:proofErr w:type="spellStart"/>
      <w:r>
        <w:rPr>
          <w:color w:val="000000"/>
          <w:sz w:val="28"/>
          <w:szCs w:val="28"/>
        </w:rPr>
        <w:t>Сычевского</w:t>
      </w:r>
      <w:proofErr w:type="spellEnd"/>
      <w:r>
        <w:rPr>
          <w:color w:val="000000"/>
          <w:sz w:val="28"/>
          <w:szCs w:val="28"/>
        </w:rPr>
        <w:t xml:space="preserve"> района в марте 1943 года находились в партизанском отряде «Родина», дальнейшая судьба их, за исключением Громовой, неизвестна.</w:t>
      </w:r>
      <w:proofErr w:type="gramEnd"/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Около деревни Холмец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Сычевского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понадобилось разминировать участок дороги. По распоряжению командира 102-й германской пехотной дивизии генерал-майора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Физлера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фашисты согнали жителей деревни Холмец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погнали их по минированной дороге. Все эти люди погибли на взорвавшихся минах. 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Фашистские власти заподозрили жителей деревни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Корбутовка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партизанами и сожгли деревню дотла. Колхознице Барановой, протестовавшей против такого разорения, немцы разрезали живот, изрезали лицо ножом, а детям ее вывернули руки и проломили черепа. 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деревне Зайчики гестаповцы согнали в один 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Михаила, 61 года, Белякова Никифора, 69 лет,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Бегорову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Екатерину, 70 лет, Голубеву Екатерину, 70 лет, Дадонова Егора, 5 лет, Зернову Миру, 7 лет, и других - всего 23 человека, подожгли дом и сожгли живыми всех находившихся в нем. 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Неслыханным издевательствам со стороны немцев подверглись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во время оккупации. Сотни и тысячи советских граждан были истреблены фашистскими варварами. В центре города были устроены виселицы. Ежедневно из так называемого лагеря для военнопленных, где помещались мирные граждане, выносили трупы. Всего истреблено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концлагере более 3 тыс. человек. Массовая гибель военнопленных имела место не только в лагере для военнопленных, где они истреблялись, гибли массами от холода, голода, болезней, непереносимых пыток и истязаний, также от непосильного труда, но и в пути следования. Дороги, по которым немецко-фашистские захватчики вели пленных, покрывались трупами замученных и убитых.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 имели место факты массового сожжения живых людей. Немецкие разбойники закапывали людей в землю "живыми", взрывали на минных полях. Немцы совершали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гнусные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насилия над женщинами. Особые массовые изуверства они совершали над еврейским и цыганским населением.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Отступая под ударами  Красной Армии, немцы угнали в фашистское рабство 7000 человек мирного населения, в том числе всех 12-летних детей. О размерах грабежей в колхозах можно судить по таким цифрам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районе осталось 9 лошадей, а было больше 10 тысяч; немцы забрали у</w:t>
      </w:r>
      <w:r>
        <w:rPr>
          <w:rFonts w:ascii="Times New Roman" w:hAnsi="Times New Roman" w:cs="Times New Roman"/>
          <w:sz w:val="28"/>
          <w:szCs w:val="28"/>
        </w:rPr>
        <w:tab/>
        <w:t xml:space="preserve">колхозников весь скот и птицу единоличного пользования. Десятки деревень превращены </w:t>
      </w:r>
      <w:r>
        <w:rPr>
          <w:rFonts w:ascii="Times New Roman" w:hAnsi="Times New Roman" w:cs="Times New Roman"/>
          <w:sz w:val="28"/>
          <w:szCs w:val="28"/>
        </w:rPr>
        <w:lastRenderedPageBreak/>
        <w:t>в пустыри. Сожжено около 5 тысяч домов колхозников с надворными пристройками, все колхозные скотные дворы, конюшни, амбары.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Стены жилых домов и обгорелых" коробок" Сычевки пестрели немецкими приказами и распоряжениями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основание предполагать, что в городе имеется бесхозное оружие на чердаках, в садах, подвалах, во дворах и других местах. Предлагается населению разыскивать и сдавать таковое или указывать, где оно спрятано. За сдачу годного к употреблению или требующего малого ремонта оружия будут выданы натуральные премии, а именно: за каждую винтовку- две пачки махорки и два коробка спичек; за каждый пулемет или револьвер пять пачек махорки и два коробка спичек.  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не выполняющие это распоряжение, подлежат строгой ответственности по законам военного времени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Все жители города в возрасте от 16 лет и старше должны платить подушный налог в размере 60 рублей за полугодие.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несвоевременный взнос налога взимается штраф в размере 10% от суммы платежа.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Все жители города от 14 лет и старше обязаны пройти перерегистрацию в городской управе. Уклонившиеся от перерегистрации привлекаются к ответственности и подвергаются вплоть до самых суровых мер наказания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и другие устрашающие приказы и распоряжения исходили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-лейтенанта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Кисслера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"Городскими властями" тогда были: бургомист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Никонов, начальник полиции - Скачков, начальник политического отдела полиции- Фомин, начальник сельскохозяйственного отдела - Артюхов       зам. бургомистра, номинально ведавший в городской управе здравоохранением - Н.П. Егоров.</w:t>
      </w:r>
    </w:p>
    <w:p w:rsidR="00DF6D8A" w:rsidRDefault="00AB5EC2">
      <w:pPr>
        <w:pStyle w:val="ae"/>
        <w:spacing w:before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Сычевке беспощадно расправлялся с женщинами, детьми и стариками комендант города </w:t>
      </w:r>
      <w:proofErr w:type="spellStart"/>
      <w:r>
        <w:rPr>
          <w:bCs/>
          <w:sz w:val="28"/>
          <w:szCs w:val="28"/>
        </w:rPr>
        <w:t>обер</w:t>
      </w:r>
      <w:proofErr w:type="spellEnd"/>
      <w:r>
        <w:rPr>
          <w:bCs/>
          <w:sz w:val="28"/>
          <w:szCs w:val="28"/>
        </w:rPr>
        <w:t xml:space="preserve">-лейтенант </w:t>
      </w:r>
      <w:proofErr w:type="spellStart"/>
      <w:r>
        <w:rPr>
          <w:bCs/>
          <w:sz w:val="28"/>
          <w:szCs w:val="28"/>
        </w:rPr>
        <w:t>Кислер</w:t>
      </w:r>
      <w:proofErr w:type="spellEnd"/>
      <w:r>
        <w:rPr>
          <w:bCs/>
          <w:sz w:val="28"/>
          <w:szCs w:val="28"/>
        </w:rPr>
        <w:t>.</w:t>
      </w:r>
    </w:p>
    <w:p w:rsidR="00DF6D8A" w:rsidRDefault="00AB5EC2">
      <w:pPr>
        <w:pStyle w:val="ae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 января 1943 г. он согнал около 100 евреев - женщин, стариков и детей, сначала избил их, потом вывел на окраину города и расстрелял.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указанию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Кисслера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 февраля 1943 года немецк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фашистские изверги подожгли здание , где находился 21 больной сыпным тифом. Их спасли фельдшерица Анна Александровна Попова и местные жительницы, выполнявшие обязанности санитарок (Корнеева, Григорьева и другие). Они выносили больных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уже горела одежда. Больные были в основном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концлагеря, где условия были ужасными. Ряды колючей проволоки. Негде прилечь - щебень, острые куски битого кирпича. Ранним утром гнали разгружать вагоны или разбирать развалины. Кто уклонялся от работы - расстреливали. Среди пленных было много больных, часть которых умирали от болезней, часть из которых помещали в "госпиталь" для военнопленных, располагавшийся в двухэтажном здании на углу улицы Гоголя и проспекта Коммунистов (Госпиталь был взорван немцами в марте 1943 года).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лагеря у колючей проволоки днями толпились женщины, стараясь передать последние крохи военнопленным. Вот выдержки из газет 31 армии "На врага".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 таким заголовком "Лагерь смерти" в газете 8 марта 1943 года, в день освобождения г. Сычевки, появилась корреспонденция сотрудника редакции майора А.Е. Гусева о злодеяниях гитлеровцев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концентрационном лагере. Он написал, что, освободив деревню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советские войска вызволили из лагеря немногих оставшихся в живых заключенных. Среди них оказался восемнадцатилетний Николай Зеленков. Приводится рассказ юноши о страшных днях, проведенных им в фашистском застенке.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" Из ряда деревень фашисты собрали несколько десятков человек. Были тут люди разных возрастов: и 14-летние подростки и 60-летние старики. Пригнали в деревню, разместили во дворе одного дома прямо на навозе. Двор обнесен колючей проволокой. Кругом часовые. Начали гонять на работу,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день начинался в 6 утра. Выстраиваемся в две шеренги у двора. Некоторые не могут встать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 изнеможены до крайности, другие </w:t>
      </w:r>
      <w:r>
        <w:rPr>
          <w:rFonts w:ascii="Times New Roman" w:hAnsi="Times New Roman" w:cs="Times New Roman"/>
          <w:sz w:val="28"/>
          <w:szCs w:val="28"/>
        </w:rPr>
        <w:lastRenderedPageBreak/>
        <w:t>заболели. Фашист подходит к ним и опрашивает, у кого что болит. Один говорит, что болит голова, друго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ноги, третий- спина.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вылечим,- злорадно усмехаясь, говорит гитлеровский бандит.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процедура "лечения". Фашистские солдаты бьют больных палками. У кого болит голова - бьют по голове, у кого ноги - бьют по ногам, у кого спина - бьют по спине.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"Лечение" проходит до тех пор, пока вовсе не забьют больного или он, пересилив страдания, встанет в строй.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"завтрак" - сто-двести граммов заплесневелых хлебных крошек на человека. После гонят на работу: чинить и строить дороги, мосты, рыть окопы, чистить солдатские и офицерские уборные. Работали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темна</w:t>
      </w:r>
      <w:proofErr w:type="gramEnd"/>
      <w:r>
        <w:rPr>
          <w:rFonts w:ascii="Times New Roman" w:hAnsi="Times New Roman" w:cs="Times New Roman"/>
          <w:sz w:val="28"/>
          <w:szCs w:val="28"/>
        </w:rPr>
        <w:t>, иногда до двенадцати часов ночи, без обеда.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копаешь землю, не думай разогнуться. Палка или плетка фашистского надсмотрщика прогуляется несколько раз по спине или голове.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Приходим ночью в свое "общежитие", в навозный хлев. На ужин похлебка из свекольной ботвы или лебеды без хлеба. И так каждый день. Чтобы не умереть с голоду, поддерживали себя всякими отбросами: кожей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лошадей, мясом павших животных.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Начались среди нас болезни. Фашисты обычно травили больных ядом.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месяца маялись мы в таких страшных условиях, со дня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ожидая смерти. Многие расстались с жизнью, замученные в этом проклятом фашистском лагере.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Красная Армия, наконец, освободила нас из немецкого плена, вернула в родную семью советских людей, спасла нам жизнь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заметке "Мы обвиняем", подписанной бывшими узниками этого лагеря, жителями города Сычевки Н.И. Удовенко, М.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Е.П. Орловой, сообщаются другие факты злодеяний гитлеровцев.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лагере, говорится в письме, имелась комната, где заключенные подвергались изощренным пыткам.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Истерзанные жертвы бросались в холодный подвал, после чего пристреливались. Фашистские палачи ежедневно расстреливали по 5-10 человек взрослых и детей. В декабре 1942 года из 250 детей осталось 49. Остальные были расстреляны.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предназначено к расстрелу 32 человека, но наступающие части Красной Армии помешали фашистам совершить это преступление.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числе расстрелянных детей попали Михайлов Вячеслав- 14 лет,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 Виктор -12 лет, Николаев Кузьма - 8 лет и только потому, что они обморозили пальцы во время работы и заболели.</w:t>
      </w:r>
    </w:p>
    <w:p w:rsidR="00DF6D8A" w:rsidRDefault="00AB5E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за один день 15 января 1943 года немецкие изверги расстреляли 36 человек. В камере, в которой была заключена Удовенко Наталья, из 30 женщин было расстреляно 20 человек. За два предшествующих освобождению Юшина месяца в лагере было расстреляно и зверски замучено 300 человек.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убитого немецкого лейтенанта Густава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Цигеля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немецких солдат была найдена "Памятка немецкого солдата", излагающая эту кровавую программу: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"Помни и выполняй: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... Нет нервов, сердца, жалости - ты сделан из немецкого железа. После войны ты обретешь новую душу, ясное сердце — для детей твоих, для жены, для великой Германии, а сейчас действуй решительно, без колебаний...</w:t>
      </w:r>
    </w:p>
    <w:p w:rsidR="00DF6D8A" w:rsidRDefault="00AB5EC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 ... У тебя нет сердца и нервов, на войне они не нужны. Уничтожь в себе жалость и сострадание, убивай всякого русского, не останавливайся, если перед тобой старик или женщина, девочка или мальчик. Убивай, этим самым спасешь себя от гибели, обеспечишь будущее своей семьи и прославишься навек".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И они не жалели, не щадили, даже детей. Подростков угоняли в рабство, в Германию и оккупированные страны, детей отрывали от родителей, были даже детские концлагеря. Детей подвергали пыткам, издевательствам, из них выкачивали кровь для раненых немецких солдат и офицеров. Даже </w:t>
      </w:r>
      <w:r>
        <w:rPr>
          <w:bCs/>
          <w:sz w:val="28"/>
          <w:szCs w:val="28"/>
        </w:rPr>
        <w:lastRenderedPageBreak/>
        <w:t>маленьких детей убивали без жалости, как будто они могли представлять угрозу для фашистов.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Стихотворение Мусы </w:t>
      </w:r>
      <w:proofErr w:type="spellStart"/>
      <w:r>
        <w:rPr>
          <w:iCs/>
          <w:sz w:val="28"/>
          <w:szCs w:val="28"/>
        </w:rPr>
        <w:t>Джалиля</w:t>
      </w:r>
      <w:proofErr w:type="spellEnd"/>
      <w:r>
        <w:rPr>
          <w:iCs/>
          <w:sz w:val="28"/>
          <w:szCs w:val="28"/>
        </w:rPr>
        <w:t xml:space="preserve"> «</w:t>
      </w:r>
      <w:proofErr w:type="spellStart"/>
      <w:r>
        <w:rPr>
          <w:iCs/>
          <w:sz w:val="28"/>
          <w:szCs w:val="28"/>
        </w:rPr>
        <w:t>Варварство</w:t>
      </w:r>
      <w:proofErr w:type="gramStart"/>
      <w:r>
        <w:rPr>
          <w:iCs/>
          <w:sz w:val="28"/>
          <w:szCs w:val="28"/>
        </w:rPr>
        <w:t>»п</w:t>
      </w:r>
      <w:proofErr w:type="gramEnd"/>
      <w:r>
        <w:rPr>
          <w:iCs/>
          <w:sz w:val="28"/>
          <w:szCs w:val="28"/>
        </w:rPr>
        <w:t>оказывает</w:t>
      </w:r>
      <w:proofErr w:type="spellEnd"/>
      <w:r>
        <w:rPr>
          <w:iCs/>
          <w:sz w:val="28"/>
          <w:szCs w:val="28"/>
        </w:rPr>
        <w:t xml:space="preserve"> всю горечь советского человека, неимоверные душевные страдания бессилия и мужество несломленных людей .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Они с детьми погнали матерей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яму рыть заставили, а сами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Они стояли, кучка дикарей,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хриплыми смеялись голосами.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края бездны выстроили в ряд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Бессильных женщин, худеньких ребят.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Пришел хмельной майор и медными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глазами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Окинул обреченных.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Мутный дождь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Гудел в листве соседних рощ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на полях, одетых мглою,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тучи опустились над землею,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Друг друга с бешенством гоня</w:t>
      </w:r>
      <w:proofErr w:type="gramEnd"/>
      <w:r>
        <w:rPr>
          <w:sz w:val="28"/>
          <w:szCs w:val="28"/>
        </w:rPr>
        <w:t xml:space="preserve">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Нет, этого я не забуду дня,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 не забуду никогда, вовеки!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 видел: плакали, как дети, реки,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в ярости рыдала мать - земля.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Своими видел я глазами,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солнце скорбное, омытое слезами,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Сквозь тучу вышло на поля,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последний раз детей поцеловало,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последний раз.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Шумел осенний лес. Казалось, что сейчас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 обезумел. Гневно бушевала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Его листва. Сгущалась мгла вокруг.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 слышал: мощный дуб свалился вдруг,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 падал, издавая вздох тяжелый,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Детей внезапно охватил испуг, -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Прижались к матерям, цепляясь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подолы,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выстрела раздался резкий звук,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Прервав проклятье,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вырвалось у женщины одной.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Ребенок, мальчуган больной,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Головку спрятал в складках платья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Еще не старой женщины. Она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Смотрела, ужаса </w:t>
      </w:r>
      <w:proofErr w:type="gramStart"/>
      <w:r>
        <w:rPr>
          <w:sz w:val="28"/>
          <w:szCs w:val="28"/>
        </w:rPr>
        <w:t>полна</w:t>
      </w:r>
      <w:proofErr w:type="gramEnd"/>
      <w:r>
        <w:rPr>
          <w:sz w:val="28"/>
          <w:szCs w:val="28"/>
        </w:rPr>
        <w:t xml:space="preserve">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не лишиться ей рассудка!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Все понял, понял все малютка.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Спрячь, мамочка, меня! Не надо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умирать! -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Он плачет и, как лист, сдержать не может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дрожи.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Дитя, что ей всего дороже,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Нагнувшись, подняла двумя руками мать,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Прижала к сердцу, против дула прямо: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Я, мама, жить хочу. Не надо, мама!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Пусти, меня, пусти! Чего ты ждешь? -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хочет вырваться из рук ребенок,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страшен</w:t>
      </w:r>
      <w:proofErr w:type="gramEnd"/>
      <w:r>
        <w:rPr>
          <w:sz w:val="28"/>
          <w:szCs w:val="28"/>
        </w:rPr>
        <w:t xml:space="preserve"> плачь, и голос тонок,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в сердце он вонзается, как нож.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бойся, мальчик мой. Сейчас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вздохнешь ты вольно,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Закрой глаза, но голову не прячь,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тебя живым не закопал палач.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Терпи, сынок, терпи. Сейчас не будет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Больно. -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он закрыл глаза. И заалела кровь,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шее лентой красной извиваясь.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Две жизни наземь падают, сливаясь,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Две жизни и одна любовь!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Гром грянул. Ветер свистнул в тучах.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Заплакала земля в тоске глухой.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О, сколько слез, горячих и горючих!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Земля моя, скажи мне, что с тобой?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Ты часто горе видела людское,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Ты миллионы лет цвела для нас,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 испытала ль ты хотя бы раз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Такой позор и варварство такое?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Страна моя, враги тебе грозят,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 выше подними великой правды знамя,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Омой его земли кровавыми слезами,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пусть его лучи пронзят,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Пусть уничтожат беспощадно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Тех варваров, тех дикарей,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кровь детей глотают жадно, </w:t>
      </w:r>
    </w:p>
    <w:p w:rsidR="00DF6D8A" w:rsidRDefault="00AB5EC2">
      <w:pPr>
        <w:pStyle w:val="a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Кровь наших матерей. </w:t>
      </w:r>
    </w:p>
    <w:p w:rsidR="00DF6D8A" w:rsidRDefault="00AB5EC2">
      <w:pPr>
        <w:spacing w:beforeAutospacing="1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После освобождения района численность населения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Сычёвского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составила всего 21171 человек, в том числе в городе – 3152 человека, против довоенных 49221 человека, в том числе 8428 человек  в городе (- 28050 человек, не считая перемещенных лиц и военнопленных)).</w:t>
      </w:r>
      <w:proofErr w:type="gramEnd"/>
    </w:p>
    <w:p w:rsidR="00DF6D8A" w:rsidRDefault="00DF6D8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8A" w:rsidRDefault="00DF6D8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8A" w:rsidRDefault="00AB5EC2">
      <w:pPr>
        <w:pStyle w:val="ae"/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Заключение.</w:t>
      </w:r>
    </w:p>
    <w:p w:rsidR="00DF6D8A" w:rsidRDefault="00AB5EC2">
      <w:pPr>
        <w:pStyle w:val="ae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История имеет свойство повторяться. Убийства мирного населения </w:t>
      </w:r>
      <w:proofErr w:type="gramStart"/>
      <w:r>
        <w:rPr>
          <w:color w:val="000000"/>
          <w:sz w:val="28"/>
          <w:szCs w:val="28"/>
        </w:rPr>
        <w:t>украинскими</w:t>
      </w:r>
      <w:proofErr w:type="gramEnd"/>
      <w:r>
        <w:rPr>
          <w:color w:val="000000"/>
          <w:sz w:val="28"/>
          <w:szCs w:val="28"/>
        </w:rPr>
        <w:t xml:space="preserve"> фашистами-</w:t>
      </w:r>
      <w:proofErr w:type="spellStart"/>
      <w:r>
        <w:rPr>
          <w:color w:val="000000"/>
          <w:sz w:val="28"/>
          <w:szCs w:val="28"/>
        </w:rPr>
        <w:t>бандеровцами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Курщине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Луганщине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Херсонщине</w:t>
      </w:r>
      <w:proofErr w:type="spellEnd"/>
      <w:r>
        <w:rPr>
          <w:color w:val="000000"/>
          <w:sz w:val="28"/>
          <w:szCs w:val="28"/>
        </w:rPr>
        <w:t>, Запорожье, Одессе и других русских территориях это подтверждает.</w:t>
      </w:r>
    </w:p>
    <w:p w:rsidR="00DF6D8A" w:rsidRDefault="00AB5EC2">
      <w:pPr>
        <w:pStyle w:val="ae"/>
        <w:shd w:val="clear" w:color="auto" w:fill="FFFFFF"/>
        <w:spacing w:before="0" w:line="360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80 лет  прошло после Великой Отечественной войны. 82 года со дня освобождения Смоленщины. Ушло поколение ветеранов войны.  Но живут среди нас ветераны - дети войны</w:t>
      </w:r>
      <w:r>
        <w:rPr>
          <w:bCs/>
          <w:sz w:val="28"/>
          <w:szCs w:val="28"/>
        </w:rPr>
        <w:t xml:space="preserve"> - это особое поколение россиян. Сегодня они - последние свидетели тех трагических дней. Последние свидетели Великой Отечественной войны. За ними больше никого! Сейчас - это уже пожилые люди. Но свое военное детство они не забудут никогда. Потому они знают, что такое война.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Заветная мечта любого здравомыслящего человека, любого ребенка - чтобы на земле был мир, чтобы не гибли ни взрослые, ни дети. Люди, отвоевавшие для нас Великую Победу, не могли даже представить себе, что </w:t>
      </w:r>
      <w:proofErr w:type="gramStart"/>
      <w:r>
        <w:rPr>
          <w:bCs/>
          <w:sz w:val="28"/>
          <w:szCs w:val="28"/>
        </w:rPr>
        <w:t>в начале</w:t>
      </w:r>
      <w:proofErr w:type="gramEnd"/>
      <w:r>
        <w:rPr>
          <w:bCs/>
          <w:sz w:val="28"/>
          <w:szCs w:val="28"/>
        </w:rPr>
        <w:t xml:space="preserve"> 21 веке, в нашей стране мы будем терять детские жизни в террористических актах и на СВО. В столице нашей Родины в городе Москве в результате захвата террористами театрального центра на Дубровке погибли десятки детей. В Северной Осетии в маленьком городке Беслане 1 сентября 2004 года в заложники террористами были взяты более 1000 учеников, их родителей и учителей школы № 1. В результате этого террористического акта погибло более 150 детей, почти 200 были ранены.</w:t>
      </w:r>
      <w:r>
        <w:rPr>
          <w:sz w:val="28"/>
          <w:szCs w:val="28"/>
        </w:rPr>
        <w:t xml:space="preserve"> О террористических актах последнего времени не знает только слепоглухой.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Знания о преступлениях, которым нет срока </w:t>
      </w:r>
      <w:proofErr w:type="gramStart"/>
      <w:r>
        <w:rPr>
          <w:sz w:val="28"/>
          <w:szCs w:val="28"/>
        </w:rPr>
        <w:t>давности</w:t>
      </w:r>
      <w:proofErr w:type="gramEnd"/>
      <w:r>
        <w:rPr>
          <w:sz w:val="28"/>
          <w:szCs w:val="28"/>
        </w:rPr>
        <w:t xml:space="preserve"> помогают приблизить мир.</w:t>
      </w:r>
    </w:p>
    <w:p w:rsidR="00DF6D8A" w:rsidRDefault="00AB5EC2">
      <w:pPr>
        <w:pStyle w:val="ae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Я считаю, что гипотеза моей исследовательской работы доказаны. Мир - это то, что нужно всем. За исключением преступников, которых должны быть изобличены и наказаны. Или сидят в своих закутках и боятся. Потому  что мы помним всё.</w:t>
      </w:r>
    </w:p>
    <w:p w:rsidR="00DF6D8A" w:rsidRDefault="00AB5EC2">
      <w:pPr>
        <w:pStyle w:val="ae"/>
        <w:shd w:val="clear" w:color="auto" w:fill="FFFFFF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 и источники:</w:t>
      </w:r>
    </w:p>
    <w:p w:rsidR="00DF6D8A" w:rsidRDefault="00DF6D8A">
      <w:pPr>
        <w:pStyle w:val="ae"/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DF6D8A" w:rsidRDefault="00AB5E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http://www.nnre.ru/voennaja_istorija/pravda_o_voennom_rzheve_dokumenty_i_fakty/p14.php</w:t>
      </w:r>
    </w:p>
    <w:p w:rsidR="00EB2A61" w:rsidRDefault="00AB5E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военном Ржеве. Документы и факты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Евгений Степанович Фёдоров;</w:t>
      </w:r>
    </w:p>
    <w:p w:rsidR="00DF6D8A" w:rsidRDefault="00EB2A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B5EC2">
        <w:rPr>
          <w:rFonts w:ascii="Times New Roman" w:hAnsi="Times New Roman" w:cs="Times New Roman"/>
          <w:sz w:val="28"/>
          <w:szCs w:val="28"/>
        </w:rPr>
        <w:t>риложение</w:t>
      </w:r>
    </w:p>
    <w:p w:rsidR="00DF6D8A" w:rsidRDefault="00DF6D8A">
      <w:pPr>
        <w:spacing w:line="360" w:lineRule="auto"/>
      </w:pPr>
    </w:p>
    <w:p w:rsidR="00DF6D8A" w:rsidRDefault="00AB5EC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DF6D8A" w:rsidRDefault="00AB5EC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воинских захоронениях и военно-мемориальных объектов, находящихся на территории муниципального образования «</w:t>
      </w:r>
      <w:proofErr w:type="spellStart"/>
      <w:r>
        <w:rPr>
          <w:rFonts w:ascii="Times New Roman" w:hAnsi="Times New Roman" w:cs="Times New Roman"/>
        </w:rPr>
        <w:t>Сычевский</w:t>
      </w:r>
      <w:proofErr w:type="spellEnd"/>
      <w:r>
        <w:rPr>
          <w:rFonts w:ascii="Times New Roman" w:hAnsi="Times New Roman" w:cs="Times New Roman"/>
        </w:rPr>
        <w:t xml:space="preserve"> район» Смоленской области </w:t>
      </w:r>
    </w:p>
    <w:tbl>
      <w:tblPr>
        <w:tblStyle w:val="af0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7"/>
        <w:gridCol w:w="4539"/>
        <w:gridCol w:w="4679"/>
      </w:tblGrid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№</w:t>
            </w:r>
          </w:p>
          <w:p w:rsidR="00DF6D8A" w:rsidRDefault="00AB5EC2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</w:rPr>
              <w:t>/п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Наименование воинского захоронения или военно-мемориального объекта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Адрес воинского захоронения или военно-мемориального объекта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Братская могила военнопленных, подпольщиков и мирных жителей, казненных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фащистами</w:t>
            </w:r>
            <w:proofErr w:type="spellEnd"/>
          </w:p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(воинское захоронение № 9)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ычевка,</w:t>
            </w:r>
          </w:p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южн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окраина,</w:t>
            </w:r>
          </w:p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р-н спецбольницы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Могила питерского рабочего-большевика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Каричкина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Алексея Алексеевича и его дочери комсомолки Александры зверски убитых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белобандитами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лючики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 мая 1921 г.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 Сычевка,</w:t>
            </w:r>
          </w:p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городской парк</w:t>
            </w:r>
          </w:p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(у здания школы)</w:t>
            </w:r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DF6D8A">
            <w:pPr>
              <w:spacing w:after="0" w:line="360" w:lineRule="auto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Памятник  неизвестному солдату </w:t>
            </w: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На постаменте надпись «Вечная слава героям, павшим в борьбе за свободу и независимость нашей Родины в Отечественной войне 1941-1945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гг</w:t>
            </w:r>
            <w:proofErr w:type="spellEnd"/>
            <w:proofErr w:type="gramEnd"/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Д. Вязовка</w:t>
            </w:r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DF6D8A">
            <w:pPr>
              <w:spacing w:after="0" w:line="360" w:lineRule="auto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Обелиск павшим Героям в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ВОв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1941-1945гг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Караваево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Сычевского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района Смоленской области – около Дома культуры</w:t>
            </w:r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Могила 22 мирных жителей, расстрелянных фашистами карателями, 1942 г.;</w:t>
            </w:r>
          </w:p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памятный знак, установленный в честь погибших земляков (109 человек)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виноройка</w:t>
            </w:r>
            <w:proofErr w:type="spellEnd"/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Братская могила 6499 советских воинов, погибших в боях с фашистскими захватчиками</w:t>
            </w:r>
          </w:p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(воинское захоронение №4)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Д.Аристово</w:t>
            </w:r>
            <w:proofErr w:type="spellEnd"/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Братская могила 77 советских воинов, погибших в боях с фашистскими захватчиками</w:t>
            </w:r>
          </w:p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(воинское захоронение №6)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Д.Дугино</w:t>
            </w:r>
            <w:proofErr w:type="spellEnd"/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DF6D8A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Памятный знак (стела), установлена в честь погибших земляков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Д.Дугино</w:t>
            </w:r>
            <w:proofErr w:type="spellEnd"/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DF6D8A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Обелиск, установленный в память 500 военнопленных, заживо сожженных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Дугино</w:t>
            </w:r>
            <w:proofErr w:type="spellEnd"/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Братская могила 141 советских воинов, умерших от ран в госпитале «ЭГ-1910»</w:t>
            </w:r>
          </w:p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(воинское захоронение №5)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Зап.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лманово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гражданское кладбище</w:t>
            </w:r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DF6D8A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Могила рядового Смирнов Роман Евгеньевич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Елманово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 кладбище</w:t>
            </w:r>
          </w:p>
          <w:p w:rsidR="00DF6D8A" w:rsidRDefault="00DF6D8A">
            <w:pPr>
              <w:spacing w:after="0" w:line="36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Братская могила 860 советских воинов, погибших в боях с фашистскими захватчиками</w:t>
            </w:r>
          </w:p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(воинское захоронение №6)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Д.Колесница</w:t>
            </w:r>
          </w:p>
        </w:tc>
      </w:tr>
      <w:tr w:rsidR="00DF6D8A">
        <w:tc>
          <w:tcPr>
            <w:tcW w:w="847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воинов, освободивших район от фашистских захватчиков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Сев-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зап.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ристово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Братская могила №8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Г.Сычёвка, городской парк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Братская могила и место сожжения 44 мирных жителей и 234 советских воинов.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ксеново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ехтеево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Обелиск в честь 20,30,31-й армий Западного фронта,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освобождавшим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Сычёвский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 в 1942-1943 гг.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.Ж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еребцово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Д.Вараксино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Д.Лукино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Д.Субботники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Д.Сутормино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Д.Хлепень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Д.Середа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Памятный знак (обелиск), в честь погибших воинов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Д.Караваево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Д.Хотьково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Памятная плита на месте, где 119-я стрелковая дивизия вела ожесточенные бои с фашистскими захватчиками (октябрь 1941 г.)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Исток Днепра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Памятный знак в честь партизанского отряда «Родина»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Г.Сычёвка, 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ушкина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Обелиск в честь погибших воинов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Д.Б.Моховатка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Памятник на братском захоронении №1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Г.Сычёвка городской парк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Памятник на братском захоронении №2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Г.Сычёвка, гражданское кладбище</w:t>
            </w:r>
          </w:p>
        </w:tc>
      </w:tr>
      <w:tr w:rsidR="00DF6D8A">
        <w:tc>
          <w:tcPr>
            <w:tcW w:w="847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4539" w:type="dxa"/>
          </w:tcPr>
          <w:p w:rsidR="00DF6D8A" w:rsidRDefault="00AB5EC2">
            <w:pPr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Воинское захоронение</w:t>
            </w:r>
          </w:p>
        </w:tc>
        <w:tc>
          <w:tcPr>
            <w:tcW w:w="4679" w:type="dxa"/>
          </w:tcPr>
          <w:p w:rsidR="00DF6D8A" w:rsidRDefault="00AB5EC2">
            <w:pPr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Д.Корбутовка</w:t>
            </w:r>
            <w:proofErr w:type="spellEnd"/>
          </w:p>
        </w:tc>
      </w:tr>
      <w:tr w:rsidR="00DF6D8A">
        <w:tc>
          <w:tcPr>
            <w:tcW w:w="847" w:type="dxa"/>
          </w:tcPr>
          <w:p w:rsidR="00DF6D8A" w:rsidRDefault="00AB5EC2">
            <w:pPr>
              <w:shd w:val="clear" w:color="auto" w:fill="FFFFFF" w:themeFill="background1"/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4539" w:type="dxa"/>
            <w:shd w:val="clear" w:color="auto" w:fill="FFFFFF" w:themeFill="background1"/>
          </w:tcPr>
          <w:p w:rsidR="00DF6D8A" w:rsidRDefault="00AB5EC2">
            <w:pPr>
              <w:shd w:val="clear" w:color="auto" w:fill="FFFFFF" w:themeFill="background1"/>
              <w:spacing w:after="0" w:line="36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Братская могила 60 советских воинов, павших в боях с гитлеровцами, 1941-1943 гг.</w:t>
            </w:r>
          </w:p>
        </w:tc>
        <w:tc>
          <w:tcPr>
            <w:tcW w:w="4679" w:type="dxa"/>
            <w:shd w:val="clear" w:color="auto" w:fill="FFFFFF" w:themeFill="background1"/>
          </w:tcPr>
          <w:p w:rsidR="00DF6D8A" w:rsidRDefault="00AB5EC2">
            <w:pPr>
              <w:shd w:val="clear" w:color="auto" w:fill="FFFFFF" w:themeFill="background1"/>
              <w:spacing w:after="0" w:line="360" w:lineRule="auto"/>
              <w:ind w:firstLine="709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Д.Рождество</w:t>
            </w:r>
          </w:p>
        </w:tc>
      </w:tr>
    </w:tbl>
    <w:p w:rsidR="00DF6D8A" w:rsidRDefault="00DF6D8A">
      <w:pPr>
        <w:spacing w:line="360" w:lineRule="auto"/>
      </w:pPr>
    </w:p>
    <w:p w:rsidR="00DF6D8A" w:rsidRDefault="00AB5EC2">
      <w:pPr>
        <w:pStyle w:val="ae"/>
        <w:spacing w:line="360" w:lineRule="auto"/>
        <w:jc w:val="center"/>
        <w:rPr>
          <w:b/>
          <w:bCs/>
          <w:sz w:val="27"/>
          <w:szCs w:val="27"/>
        </w:rPr>
      </w:pPr>
      <w:bookmarkStart w:id="0" w:name="№_53."/>
      <w:bookmarkStart w:id="1" w:name="_GoBack"/>
      <w:bookmarkEnd w:id="1"/>
      <w:r>
        <w:rPr>
          <w:b/>
          <w:bCs/>
          <w:sz w:val="27"/>
          <w:szCs w:val="27"/>
        </w:rPr>
        <w:t>№ 53.</w:t>
      </w:r>
      <w:bookmarkEnd w:id="0"/>
    </w:p>
    <w:p w:rsidR="00DF6D8A" w:rsidRDefault="00AB5EC2">
      <w:pPr>
        <w:pStyle w:val="ae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Из донесения начальника оперативной группы «Б»</w:t>
      </w:r>
    </w:p>
    <w:p w:rsidR="00DF6D8A" w:rsidRDefault="00AB5EC2">
      <w:pPr>
        <w:pStyle w:val="ae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полиции безопасности и СД о действиях группы</w:t>
      </w:r>
    </w:p>
    <w:p w:rsidR="00DF6D8A" w:rsidRDefault="00AB5EC2">
      <w:pPr>
        <w:pStyle w:val="ae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 период с 15 ноября по 15 декабря 1942 г.</w:t>
      </w:r>
    </w:p>
    <w:p w:rsidR="00DF6D8A" w:rsidRDefault="00AB5EC2">
      <w:pPr>
        <w:pStyle w:val="ae"/>
        <w:spacing w:line="360" w:lineRule="auto"/>
      </w:pPr>
      <w:r>
        <w:t>29 декабря 1942 г. ...IV. ОПЕРАЦИЯ ПО КОНФИСКАЦИИ И ЗАХВАТУ</w:t>
      </w:r>
    </w:p>
    <w:p w:rsidR="00DF6D8A" w:rsidRDefault="00AB5EC2">
      <w:pPr>
        <w:pStyle w:val="ae"/>
        <w:spacing w:line="360" w:lineRule="auto"/>
      </w:pPr>
      <w:proofErr w:type="spellStart"/>
      <w:r>
        <w:t>Зондеркоманда</w:t>
      </w:r>
      <w:proofErr w:type="spellEnd"/>
      <w:r>
        <w:t xml:space="preserve"> 7а за отчетный период помимо предметов русского военного обмундирования захватила 51 рубль денег, 1 русскую рацию и несколько ящиков русских боеприпасов. </w:t>
      </w:r>
      <w:proofErr w:type="spellStart"/>
      <w:r>
        <w:t>Зондеркоманда</w:t>
      </w:r>
      <w:proofErr w:type="spellEnd"/>
      <w:r>
        <w:t xml:space="preserve"> 7ц конфисковала 2105 рублей и 71,10 </w:t>
      </w:r>
      <w:proofErr w:type="spellStart"/>
      <w:r>
        <w:t>рейхсмарки</w:t>
      </w:r>
      <w:proofErr w:type="spellEnd"/>
      <w:r>
        <w:t>.</w:t>
      </w:r>
    </w:p>
    <w:p w:rsidR="00DF6D8A" w:rsidRDefault="00AB5EC2">
      <w:pPr>
        <w:pStyle w:val="ae"/>
        <w:spacing w:line="360" w:lineRule="auto"/>
      </w:pPr>
      <w:proofErr w:type="spellStart"/>
      <w:r>
        <w:t>Айнзац</w:t>
      </w:r>
      <w:proofErr w:type="spellEnd"/>
      <w:r>
        <w:t>-команда 8 захватила 99 рублей, 2 золотых кольца, 12 колец (предположительно серебряные) и 4 пары серебряных серег.</w:t>
      </w:r>
    </w:p>
    <w:p w:rsidR="00DF6D8A" w:rsidRDefault="00AB5EC2">
      <w:pPr>
        <w:pStyle w:val="ae"/>
        <w:spacing w:line="360" w:lineRule="auto"/>
      </w:pPr>
      <w:proofErr w:type="spellStart"/>
      <w:r>
        <w:lastRenderedPageBreak/>
        <w:t>Айнзац</w:t>
      </w:r>
      <w:proofErr w:type="spellEnd"/>
      <w:r>
        <w:t xml:space="preserve">-команда 9 конфисковала 4 рублевые золотые монеты, 2 кольца, 4000 рублей и 635,50 </w:t>
      </w:r>
      <w:proofErr w:type="spellStart"/>
      <w:r>
        <w:t>рейхсмарки</w:t>
      </w:r>
      <w:proofErr w:type="spellEnd"/>
      <w:r>
        <w:t>.</w:t>
      </w:r>
    </w:p>
    <w:p w:rsidR="00DF6D8A" w:rsidRDefault="00AB5EC2">
      <w:pPr>
        <w:pStyle w:val="ae"/>
        <w:spacing w:line="360" w:lineRule="auto"/>
      </w:pPr>
      <w:r>
        <w:t xml:space="preserve">Отряд гор. Смоленска захватил 416,21 </w:t>
      </w:r>
      <w:proofErr w:type="spellStart"/>
      <w:r>
        <w:t>рейхсмарки</w:t>
      </w:r>
      <w:proofErr w:type="spellEnd"/>
      <w:r>
        <w:t>, 8395 рублей, 5 долларов, 11 золотых и одну серебряную 50-копеечную монету.</w:t>
      </w:r>
    </w:p>
    <w:p w:rsidR="00DF6D8A" w:rsidRDefault="00AB5EC2">
      <w:pPr>
        <w:pStyle w:val="ae"/>
        <w:spacing w:line="360" w:lineRule="auto"/>
      </w:pPr>
      <w:r>
        <w:t xml:space="preserve">На всей подведомственной </w:t>
      </w:r>
      <w:proofErr w:type="spellStart"/>
      <w:r>
        <w:t>айнзац</w:t>
      </w:r>
      <w:proofErr w:type="spellEnd"/>
      <w:r>
        <w:t xml:space="preserve">-группе территории были сброшены следующие, уже известные листовки: </w:t>
      </w:r>
      <w:proofErr w:type="gramStart"/>
      <w:r>
        <w:t>«Вести из Советской Родины», призыв к переходу на сторону партизан, «10 заповедей, которые должен знать каждый немецкий солдат», «Фронтовые известия», сообщения, предназначенные для «полицейских и солдат русско-немецкой армии», для «венгерских солдат на фронте», обращение «к немецкому трудовому народу» и различные иллюстрированные газеты на немецком языке, показывающие жизнь немецких военнопленных.</w:t>
      </w:r>
      <w:proofErr w:type="gramEnd"/>
      <w:r>
        <w:t xml:space="preserve"> Из Сычевки сообщают о появлении новой листовки, которая содержит отдельные места из книги фюрера «</w:t>
      </w:r>
      <w:proofErr w:type="spellStart"/>
      <w:r>
        <w:t>Мейн</w:t>
      </w:r>
      <w:proofErr w:type="spellEnd"/>
      <w:r>
        <w:t xml:space="preserve"> </w:t>
      </w:r>
      <w:proofErr w:type="spellStart"/>
      <w:r>
        <w:t>кампф</w:t>
      </w:r>
      <w:proofErr w:type="spellEnd"/>
      <w:r>
        <w:t>» и из газеты «</w:t>
      </w:r>
      <w:proofErr w:type="spellStart"/>
      <w:r>
        <w:t>Фёлькишер</w:t>
      </w:r>
      <w:proofErr w:type="spellEnd"/>
      <w:r>
        <w:t xml:space="preserve"> </w:t>
      </w:r>
      <w:proofErr w:type="spellStart"/>
      <w:r>
        <w:t>беобахтер</w:t>
      </w:r>
      <w:proofErr w:type="spellEnd"/>
      <w:r>
        <w:t>», а также о листовках, которые особенно выступают против вербовки на работу в Германию.</w:t>
      </w:r>
    </w:p>
    <w:p w:rsidR="00DF6D8A" w:rsidRDefault="00AB5EC2">
      <w:pPr>
        <w:pStyle w:val="ae"/>
        <w:spacing w:line="360" w:lineRule="auto"/>
        <w:jc w:val="center"/>
      </w:pPr>
      <w:r>
        <w:t>V. СПЕЦОБРАБОТКА</w:t>
      </w:r>
    </w:p>
    <w:p w:rsidR="00DF6D8A" w:rsidRDefault="00AB5EC2">
      <w:pPr>
        <w:pStyle w:val="ae"/>
        <w:spacing w:line="360" w:lineRule="auto"/>
      </w:pPr>
      <w:proofErr w:type="spellStart"/>
      <w:r>
        <w:t>Зондеркоманда</w:t>
      </w:r>
      <w:proofErr w:type="spellEnd"/>
      <w:r>
        <w:t xml:space="preserve"> 7а - 160 человек, в том числе: 14 евреев, 97 бандитов, 5 умалишенных, 44 прочих врага рейха</w:t>
      </w:r>
    </w:p>
    <w:p w:rsidR="00DF6D8A" w:rsidRDefault="00AB5EC2">
      <w:pPr>
        <w:pStyle w:val="ae"/>
        <w:spacing w:line="360" w:lineRule="auto"/>
      </w:pPr>
      <w:proofErr w:type="spellStart"/>
      <w:r>
        <w:t>Зондеркоманда</w:t>
      </w:r>
      <w:proofErr w:type="spellEnd"/>
      <w:r>
        <w:t xml:space="preserve"> 7б - 86 человек, в том числе: 15 евреев, 2 бандита, 10 умалишенных, 59 прочих врагов рейха</w:t>
      </w:r>
    </w:p>
    <w:p w:rsidR="00DF6D8A" w:rsidRDefault="00AB5EC2">
      <w:pPr>
        <w:pStyle w:val="ae"/>
        <w:spacing w:line="360" w:lineRule="auto"/>
      </w:pPr>
      <w:proofErr w:type="spellStart"/>
      <w:r>
        <w:t>Зондеркоманда</w:t>
      </w:r>
      <w:proofErr w:type="spellEnd"/>
      <w:r>
        <w:t xml:space="preserve"> 7ц - 530 человек, в том числе: 17 евреев, 458 бандитов, 33 умалишенных, 22 прочих врага рейха</w:t>
      </w:r>
    </w:p>
    <w:p w:rsidR="00DF6D8A" w:rsidRDefault="00AB5EC2">
      <w:pPr>
        <w:pStyle w:val="ae"/>
        <w:spacing w:line="360" w:lineRule="auto"/>
      </w:pPr>
      <w:proofErr w:type="spellStart"/>
      <w:r>
        <w:t>Айнзац</w:t>
      </w:r>
      <w:proofErr w:type="spellEnd"/>
      <w:r>
        <w:t>-команда 8 - 376 человек, в том числе: 51 еврей, 290 бандитов, 7 коммунистов, 28 врагов рейха</w:t>
      </w:r>
    </w:p>
    <w:p w:rsidR="00DF6D8A" w:rsidRDefault="00AB5EC2">
      <w:pPr>
        <w:pStyle w:val="ae"/>
        <w:spacing w:line="360" w:lineRule="auto"/>
      </w:pPr>
      <w:proofErr w:type="spellStart"/>
      <w:r>
        <w:t>Айнзац</w:t>
      </w:r>
      <w:proofErr w:type="spellEnd"/>
      <w:r>
        <w:t>-команда 9 - 1167 человек, в том числе: 38 евреев, 1083 бандита, 2 умалишенных, 44 врага рейха</w:t>
      </w:r>
    </w:p>
    <w:p w:rsidR="00DF6D8A" w:rsidRDefault="00AB5EC2">
      <w:pPr>
        <w:pStyle w:val="ae"/>
        <w:spacing w:line="360" w:lineRule="auto"/>
      </w:pPr>
      <w:r>
        <w:t>Отд. отряд гор. Смоленска - 108 человек, в том числе: 19 евреев, 12 бандитов, 16 уголовников, 61 враг рейха</w:t>
      </w:r>
    </w:p>
    <w:p w:rsidR="00DF6D8A" w:rsidRDefault="00AB5EC2">
      <w:pPr>
        <w:pStyle w:val="ae"/>
        <w:spacing w:line="360" w:lineRule="auto"/>
      </w:pPr>
      <w:r>
        <w:t xml:space="preserve">Общее число </w:t>
      </w:r>
      <w:proofErr w:type="gramStart"/>
      <w:r>
        <w:t>подвергнутых</w:t>
      </w:r>
      <w:proofErr w:type="gramEnd"/>
      <w:r>
        <w:t xml:space="preserve"> </w:t>
      </w:r>
      <w:proofErr w:type="spellStart"/>
      <w:r>
        <w:t>спецобработке</w:t>
      </w:r>
      <w:proofErr w:type="spellEnd"/>
    </w:p>
    <w:p w:rsidR="00DF6D8A" w:rsidRDefault="00AB5EC2">
      <w:pPr>
        <w:pStyle w:val="ae"/>
        <w:spacing w:line="360" w:lineRule="auto"/>
      </w:pPr>
      <w:r>
        <w:t xml:space="preserve">по </w:t>
      </w:r>
      <w:proofErr w:type="spellStart"/>
      <w:r>
        <w:t>зондеркоманде</w:t>
      </w:r>
      <w:proofErr w:type="spellEnd"/>
      <w:r>
        <w:t xml:space="preserve"> 7а . .6 788</w:t>
      </w:r>
    </w:p>
    <w:p w:rsidR="00DF6D8A" w:rsidRDefault="00AB5EC2">
      <w:pPr>
        <w:pStyle w:val="ae"/>
        <w:spacing w:line="360" w:lineRule="auto"/>
      </w:pPr>
      <w:r>
        <w:t xml:space="preserve">по </w:t>
      </w:r>
      <w:proofErr w:type="spellStart"/>
      <w:r>
        <w:t>зондеркоманде</w:t>
      </w:r>
      <w:proofErr w:type="spellEnd"/>
      <w:r>
        <w:t xml:space="preserve"> 76 . . 3816</w:t>
      </w:r>
    </w:p>
    <w:p w:rsidR="00DF6D8A" w:rsidRDefault="00AB5EC2">
      <w:pPr>
        <w:pStyle w:val="ae"/>
        <w:spacing w:line="360" w:lineRule="auto"/>
      </w:pPr>
      <w:r>
        <w:lastRenderedPageBreak/>
        <w:t xml:space="preserve">по </w:t>
      </w:r>
      <w:proofErr w:type="spellStart"/>
      <w:r>
        <w:t>зондеркоманде</w:t>
      </w:r>
      <w:proofErr w:type="spellEnd"/>
      <w:r>
        <w:t xml:space="preserve"> 7ц . . 4 660</w:t>
      </w:r>
    </w:p>
    <w:p w:rsidR="00DF6D8A" w:rsidRDefault="00AB5EC2">
      <w:pPr>
        <w:pStyle w:val="ae"/>
        <w:spacing w:line="360" w:lineRule="auto"/>
      </w:pPr>
      <w:r>
        <w:t xml:space="preserve">по </w:t>
      </w:r>
      <w:proofErr w:type="spellStart"/>
      <w:r>
        <w:t>айнзац</w:t>
      </w:r>
      <w:proofErr w:type="spellEnd"/>
      <w:r>
        <w:t>-команде 8 . . 74 740</w:t>
      </w:r>
    </w:p>
    <w:p w:rsidR="00DF6D8A" w:rsidRDefault="00AB5EC2">
      <w:pPr>
        <w:pStyle w:val="ae"/>
        <w:spacing w:line="360" w:lineRule="auto"/>
      </w:pPr>
      <w:r>
        <w:t xml:space="preserve">по </w:t>
      </w:r>
      <w:proofErr w:type="spellStart"/>
      <w:r>
        <w:t>айнзац</w:t>
      </w:r>
      <w:proofErr w:type="spellEnd"/>
      <w:r>
        <w:t>-команде 9 . . 41 340</w:t>
      </w:r>
    </w:p>
    <w:p w:rsidR="00DF6D8A" w:rsidRDefault="00AB5EC2">
      <w:pPr>
        <w:pStyle w:val="ae"/>
        <w:spacing w:line="360" w:lineRule="auto"/>
      </w:pPr>
      <w:r>
        <w:t>по отд. отряду г. Смоленска 2 954</w:t>
      </w:r>
    </w:p>
    <w:p w:rsidR="00DF6D8A" w:rsidRDefault="00AB5EC2">
      <w:pPr>
        <w:pStyle w:val="ae"/>
        <w:spacing w:line="360" w:lineRule="auto"/>
      </w:pPr>
      <w:r>
        <w:t>Итого: 134 198</w:t>
      </w:r>
    </w:p>
    <w:p w:rsidR="00DF6D8A" w:rsidRDefault="00AB5EC2">
      <w:pPr>
        <w:pStyle w:val="ae"/>
        <w:spacing w:line="360" w:lineRule="auto"/>
        <w:jc w:val="right"/>
      </w:pPr>
      <w:r>
        <w:t xml:space="preserve">ГАОР БССР, ф. 655. оп. 1 д. 3. л.203 Перевод </w:t>
      </w:r>
      <w:proofErr w:type="gramStart"/>
      <w:r>
        <w:t>с</w:t>
      </w:r>
      <w:proofErr w:type="gramEnd"/>
      <w:r>
        <w:t xml:space="preserve"> немецкого</w:t>
      </w:r>
    </w:p>
    <w:p w:rsidR="00DF6D8A" w:rsidRDefault="00DF6D8A">
      <w:pPr>
        <w:spacing w:line="360" w:lineRule="auto"/>
      </w:pPr>
    </w:p>
    <w:sectPr w:rsidR="00DF6D8A" w:rsidSect="00DF6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8A" w:rsidRDefault="00DF6D8A" w:rsidP="00DF6D8A">
      <w:pPr>
        <w:spacing w:after="0" w:line="240" w:lineRule="auto"/>
      </w:pPr>
      <w:r>
        <w:separator/>
      </w:r>
    </w:p>
  </w:endnote>
  <w:endnote w:type="continuationSeparator" w:id="0">
    <w:p w:rsidR="00DF6D8A" w:rsidRDefault="00DF6D8A" w:rsidP="00DF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8A" w:rsidRDefault="00DF6D8A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38414"/>
      <w:docPartObj>
        <w:docPartGallery w:val="Page Numbers (Bottom of Page)"/>
        <w:docPartUnique/>
      </w:docPartObj>
    </w:sdtPr>
    <w:sdtEndPr/>
    <w:sdtContent>
      <w:p w:rsidR="00DF6D8A" w:rsidRDefault="00553F82">
        <w:pPr>
          <w:pStyle w:val="10"/>
          <w:jc w:val="center"/>
        </w:pPr>
        <w:r>
          <w:fldChar w:fldCharType="begin"/>
        </w:r>
        <w:r w:rsidR="00AB5EC2">
          <w:instrText xml:space="preserve"> PAGE </w:instrText>
        </w:r>
        <w:r>
          <w:fldChar w:fldCharType="separate"/>
        </w:r>
        <w:r w:rsidR="00EB2A61">
          <w:rPr>
            <w:noProof/>
          </w:rPr>
          <w:t>25</w:t>
        </w:r>
        <w:r>
          <w:fldChar w:fldCharType="end"/>
        </w:r>
      </w:p>
    </w:sdtContent>
  </w:sdt>
  <w:p w:rsidR="00DF6D8A" w:rsidRDefault="00DF6D8A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8A" w:rsidRDefault="00DF6D8A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8A" w:rsidRDefault="00DF6D8A" w:rsidP="00DF6D8A">
      <w:pPr>
        <w:spacing w:after="0" w:line="240" w:lineRule="auto"/>
      </w:pPr>
      <w:r>
        <w:separator/>
      </w:r>
    </w:p>
  </w:footnote>
  <w:footnote w:type="continuationSeparator" w:id="0">
    <w:p w:rsidR="00DF6D8A" w:rsidRDefault="00DF6D8A" w:rsidP="00DF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8A" w:rsidRDefault="00DF6D8A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8A" w:rsidRDefault="00DF6D8A">
    <w:pPr>
      <w:pStyle w:val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8A" w:rsidRDefault="00DF6D8A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21F"/>
    <w:multiLevelType w:val="multilevel"/>
    <w:tmpl w:val="24D68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091EE4"/>
    <w:multiLevelType w:val="multilevel"/>
    <w:tmpl w:val="EB72F8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D8A"/>
    <w:rsid w:val="000400D1"/>
    <w:rsid w:val="0012104A"/>
    <w:rsid w:val="00553F82"/>
    <w:rsid w:val="00A15866"/>
    <w:rsid w:val="00AB5EC2"/>
    <w:rsid w:val="00DF6D8A"/>
    <w:rsid w:val="00E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8414A8"/>
    <w:rPr>
      <w:rFonts w:ascii="Calibri" w:eastAsia="Calibri" w:hAnsi="Calibri"/>
      <w:lang w:eastAsia="en-US"/>
    </w:rPr>
  </w:style>
  <w:style w:type="character" w:styleId="a5">
    <w:name w:val="Strong"/>
    <w:basedOn w:val="a0"/>
    <w:uiPriority w:val="22"/>
    <w:qFormat/>
    <w:rsid w:val="008414A8"/>
    <w:rPr>
      <w:b/>
      <w:bCs/>
    </w:rPr>
  </w:style>
  <w:style w:type="character" w:customStyle="1" w:styleId="apple-converted-space">
    <w:name w:val="apple-converted-space"/>
    <w:basedOn w:val="a0"/>
    <w:qFormat/>
    <w:rsid w:val="008414A8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8414A8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link w:val="HTML0"/>
    <w:qFormat/>
    <w:rsid w:val="00BE07F3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Верхний колонтитул Знак"/>
    <w:basedOn w:val="a0"/>
    <w:link w:val="1"/>
    <w:uiPriority w:val="99"/>
    <w:semiHidden/>
    <w:qFormat/>
    <w:rsid w:val="00F13F76"/>
  </w:style>
  <w:style w:type="character" w:customStyle="1" w:styleId="a9">
    <w:name w:val="Нижний колонтитул Знак"/>
    <w:basedOn w:val="a0"/>
    <w:link w:val="10"/>
    <w:uiPriority w:val="99"/>
    <w:qFormat/>
    <w:rsid w:val="00F13F76"/>
  </w:style>
  <w:style w:type="character" w:customStyle="1" w:styleId="2">
    <w:name w:val="Основной текст 2 Знак"/>
    <w:qFormat/>
    <w:rsid w:val="00DF6D8A"/>
    <w:rPr>
      <w:rFonts w:ascii="Times New Roman" w:eastAsia="Times New Roman" w:hAnsi="Times New Roman" w:cs="Times New Roman"/>
      <w:color w:val="000000"/>
      <w:sz w:val="32"/>
    </w:rPr>
  </w:style>
  <w:style w:type="paragraph" w:customStyle="1" w:styleId="aa">
    <w:name w:val="Заголовок"/>
    <w:basedOn w:val="a"/>
    <w:next w:val="ab"/>
    <w:qFormat/>
    <w:rsid w:val="00DF6D8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DF6D8A"/>
    <w:pPr>
      <w:spacing w:after="140"/>
    </w:pPr>
  </w:style>
  <w:style w:type="paragraph" w:styleId="ac">
    <w:name w:val="List"/>
    <w:basedOn w:val="ab"/>
    <w:rsid w:val="00DF6D8A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DF6D8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DF6D8A"/>
    <w:pPr>
      <w:suppressLineNumbers/>
    </w:pPr>
    <w:rPr>
      <w:rFonts w:ascii="PT Astra Serif" w:hAnsi="PT Astra Serif" w:cs="Noto Sans Devanagari"/>
    </w:rPr>
  </w:style>
  <w:style w:type="paragraph" w:styleId="ae">
    <w:name w:val="Normal (Web)"/>
    <w:basedOn w:val="a"/>
    <w:unhideWhenUsed/>
    <w:qFormat/>
    <w:rsid w:val="008414A8"/>
    <w:pPr>
      <w:spacing w:before="1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8414A8"/>
    <w:rPr>
      <w:rFonts w:eastAsia="Calibri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8414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"/>
    <w:qFormat/>
    <w:rsid w:val="00BE0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">
    <w:name w:val="Колонтитул"/>
    <w:basedOn w:val="a"/>
    <w:qFormat/>
    <w:rsid w:val="00DF6D8A"/>
  </w:style>
  <w:style w:type="paragraph" w:customStyle="1" w:styleId="1">
    <w:name w:val="Верхний колонтитул1"/>
    <w:basedOn w:val="a"/>
    <w:link w:val="a8"/>
    <w:uiPriority w:val="99"/>
    <w:semiHidden/>
    <w:unhideWhenUsed/>
    <w:rsid w:val="00F13F7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9"/>
    <w:uiPriority w:val="99"/>
    <w:unhideWhenUsed/>
    <w:rsid w:val="00F13F76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qFormat/>
    <w:rsid w:val="00DF6D8A"/>
    <w:pPr>
      <w:spacing w:after="0" w:line="240" w:lineRule="exact"/>
    </w:pPr>
    <w:rPr>
      <w:rFonts w:ascii="Times New Roman" w:eastAsia="Times New Roman" w:hAnsi="Times New Roman" w:cs="Times New Roman"/>
      <w:sz w:val="32"/>
    </w:rPr>
  </w:style>
  <w:style w:type="table" w:styleId="af0">
    <w:name w:val="Table Grid"/>
    <w:basedOn w:val="a1"/>
    <w:uiPriority w:val="59"/>
    <w:rsid w:val="00B64870"/>
    <w:pPr>
      <w:jc w:val="both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A3C0-B2C0-41F3-B416-C284C8DD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27</Pages>
  <Words>6009</Words>
  <Characters>34253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dc:description/>
  <cp:lastModifiedBy>Библиотека</cp:lastModifiedBy>
  <cp:revision>52</cp:revision>
  <cp:lastPrinted>2025-12-04T05:43:00Z</cp:lastPrinted>
  <dcterms:created xsi:type="dcterms:W3CDTF">2025-11-16T13:37:00Z</dcterms:created>
  <dcterms:modified xsi:type="dcterms:W3CDTF">2025-12-04T05:44:00Z</dcterms:modified>
  <dc:language>ru-RU</dc:language>
</cp:coreProperties>
</file>